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E8722" w14:textId="6044E752" w:rsidR="006A1CFF" w:rsidRPr="00EF3D48" w:rsidRDefault="00373D83" w:rsidP="00EF3D48">
      <w:pPr>
        <w:spacing w:after="0" w:line="240" w:lineRule="auto"/>
        <w:jc w:val="center"/>
        <w:rPr>
          <w:b/>
          <w:sz w:val="32"/>
        </w:rPr>
      </w:pPr>
      <w:bookmarkStart w:id="0" w:name="_top"/>
      <w:bookmarkEnd w:id="0"/>
      <w:r>
        <w:rPr>
          <w:b/>
          <w:sz w:val="32"/>
        </w:rPr>
        <w:t>Model FTI-</w:t>
      </w:r>
      <w:r w:rsidR="00394462">
        <w:rPr>
          <w:b/>
          <w:sz w:val="32"/>
        </w:rPr>
        <w:t>1.5A</w:t>
      </w:r>
    </w:p>
    <w:p w14:paraId="41630967" w14:textId="77777777" w:rsidR="00EF3D48" w:rsidRDefault="00EF3D48" w:rsidP="00EF3D48">
      <w:pPr>
        <w:spacing w:after="0" w:line="240" w:lineRule="auto"/>
        <w:jc w:val="center"/>
        <w:rPr>
          <w:sz w:val="28"/>
        </w:rPr>
      </w:pPr>
      <w:r w:rsidRPr="00EF3D48">
        <w:rPr>
          <w:sz w:val="28"/>
        </w:rPr>
        <w:t>Single Tank</w:t>
      </w:r>
    </w:p>
    <w:p w14:paraId="54DEF186" w14:textId="77777777" w:rsidR="00EF3D48" w:rsidRPr="00EF3D48" w:rsidRDefault="00EF3D48" w:rsidP="00EF3D48">
      <w:pPr>
        <w:spacing w:after="0" w:line="240" w:lineRule="auto"/>
        <w:jc w:val="center"/>
        <w:rPr>
          <w:sz w:val="28"/>
        </w:rPr>
      </w:pPr>
      <w:r w:rsidRPr="00EF3D48">
        <w:rPr>
          <w:sz w:val="28"/>
        </w:rPr>
        <w:t>Automated Diesel Fuel Maintenance System</w:t>
      </w:r>
    </w:p>
    <w:p w14:paraId="650CDBD9" w14:textId="77777777" w:rsidR="00EF3D48" w:rsidRDefault="00EF3D48" w:rsidP="00EF3D48">
      <w:pPr>
        <w:spacing w:after="0" w:line="240" w:lineRule="auto"/>
        <w:rPr>
          <w:sz w:val="28"/>
        </w:rPr>
      </w:pPr>
    </w:p>
    <w:p w14:paraId="663A14AC" w14:textId="30CA9982" w:rsidR="004F7551" w:rsidRPr="004F7551" w:rsidRDefault="00C0141F" w:rsidP="004F7551">
      <w:pPr>
        <w:spacing w:after="0" w:line="240" w:lineRule="auto"/>
        <w:jc w:val="center"/>
        <w:rPr>
          <w:b/>
          <w:sz w:val="32"/>
        </w:rPr>
      </w:pPr>
      <w:r>
        <w:rPr>
          <w:b/>
          <w:sz w:val="32"/>
        </w:rPr>
        <w:t>Maintenance Manual</w:t>
      </w:r>
    </w:p>
    <w:p w14:paraId="3A8F044B" w14:textId="77777777" w:rsidR="004F7551" w:rsidRDefault="004F7551" w:rsidP="004F7551">
      <w:pPr>
        <w:spacing w:after="0" w:line="240" w:lineRule="auto"/>
        <w:jc w:val="center"/>
        <w:rPr>
          <w:sz w:val="28"/>
        </w:rPr>
      </w:pPr>
    </w:p>
    <w:p w14:paraId="1BA483AB" w14:textId="3E99EF47" w:rsidR="004F7551" w:rsidRDefault="004F7551" w:rsidP="004F7551">
      <w:pPr>
        <w:spacing w:after="0" w:line="240" w:lineRule="auto"/>
        <w:jc w:val="center"/>
        <w:rPr>
          <w:sz w:val="28"/>
        </w:rPr>
      </w:pPr>
      <w:r>
        <w:rPr>
          <w:sz w:val="28"/>
        </w:rPr>
        <w:t>Contents</w:t>
      </w:r>
    </w:p>
    <w:p w14:paraId="327D3B5A" w14:textId="77777777" w:rsidR="004F7551" w:rsidRDefault="004F7551" w:rsidP="004F7551">
      <w:pPr>
        <w:spacing w:after="0" w:line="240" w:lineRule="auto"/>
        <w:jc w:val="center"/>
        <w:rPr>
          <w:sz w:val="28"/>
        </w:rPr>
      </w:pPr>
    </w:p>
    <w:p w14:paraId="095ACD41" w14:textId="1147F7A4" w:rsidR="004F7551" w:rsidRDefault="004F7551" w:rsidP="00B06A1E">
      <w:pPr>
        <w:spacing w:after="0" w:line="360" w:lineRule="auto"/>
        <w:ind w:firstLine="360"/>
        <w:rPr>
          <w:sz w:val="28"/>
        </w:rPr>
      </w:pPr>
      <w:r w:rsidRPr="007F44CE">
        <w:rPr>
          <w:sz w:val="28"/>
        </w:rPr>
        <w:t>Page 2</w:t>
      </w:r>
      <w:r>
        <w:rPr>
          <w:sz w:val="28"/>
        </w:rPr>
        <w:t xml:space="preserve">: </w:t>
      </w:r>
      <w:r w:rsidR="00C0141F">
        <w:rPr>
          <w:sz w:val="28"/>
        </w:rPr>
        <w:t>General Maintenance Notes</w:t>
      </w:r>
    </w:p>
    <w:p w14:paraId="7571F427" w14:textId="49770D8B" w:rsidR="004F7551" w:rsidRDefault="008D12B1" w:rsidP="00B06A1E">
      <w:pPr>
        <w:spacing w:after="0" w:line="360" w:lineRule="auto"/>
        <w:ind w:firstLine="360"/>
        <w:rPr>
          <w:sz w:val="28"/>
        </w:rPr>
      </w:pPr>
      <w:r>
        <w:rPr>
          <w:sz w:val="28"/>
        </w:rPr>
        <w:t xml:space="preserve">Page </w:t>
      </w:r>
      <w:r w:rsidR="000D00F2">
        <w:rPr>
          <w:sz w:val="28"/>
        </w:rPr>
        <w:t>3</w:t>
      </w:r>
      <w:r w:rsidR="004F7551">
        <w:rPr>
          <w:sz w:val="28"/>
        </w:rPr>
        <w:t xml:space="preserve">: </w:t>
      </w:r>
      <w:r w:rsidR="00C0141F">
        <w:rPr>
          <w:sz w:val="28"/>
        </w:rPr>
        <w:t xml:space="preserve">Identifying </w:t>
      </w:r>
      <w:r w:rsidR="005E6D5C">
        <w:rPr>
          <w:sz w:val="28"/>
        </w:rPr>
        <w:t xml:space="preserve">System </w:t>
      </w:r>
      <w:r w:rsidR="00C0141F">
        <w:rPr>
          <w:sz w:val="28"/>
        </w:rPr>
        <w:t>Parts</w:t>
      </w:r>
    </w:p>
    <w:p w14:paraId="2A63DEC6" w14:textId="5DC379FB" w:rsidR="004F7551" w:rsidRDefault="00072A44" w:rsidP="00B06A1E">
      <w:pPr>
        <w:spacing w:after="0" w:line="360" w:lineRule="auto"/>
        <w:ind w:firstLine="360"/>
        <w:rPr>
          <w:sz w:val="28"/>
        </w:rPr>
      </w:pPr>
      <w:r>
        <w:rPr>
          <w:sz w:val="28"/>
        </w:rPr>
        <w:t xml:space="preserve">Page </w:t>
      </w:r>
      <w:r w:rsidR="000D00F2">
        <w:rPr>
          <w:sz w:val="28"/>
        </w:rPr>
        <w:t>4</w:t>
      </w:r>
      <w:r w:rsidR="006550B1">
        <w:rPr>
          <w:sz w:val="28"/>
        </w:rPr>
        <w:t xml:space="preserve">: </w:t>
      </w:r>
      <w:r w:rsidR="005E6D5C">
        <w:rPr>
          <w:sz w:val="28"/>
        </w:rPr>
        <w:t>Changing</w:t>
      </w:r>
      <w:r w:rsidR="00B15144">
        <w:rPr>
          <w:sz w:val="28"/>
        </w:rPr>
        <w:t xml:space="preserve"> the</w:t>
      </w:r>
      <w:r w:rsidR="005E6D5C">
        <w:rPr>
          <w:sz w:val="28"/>
        </w:rPr>
        <w:t xml:space="preserve"> </w:t>
      </w:r>
      <w:r w:rsidR="004D4F7D">
        <w:rPr>
          <w:sz w:val="28"/>
        </w:rPr>
        <w:t xml:space="preserve">2-Micron </w:t>
      </w:r>
      <w:r w:rsidR="005E6D5C">
        <w:rPr>
          <w:sz w:val="28"/>
        </w:rPr>
        <w:t>Filter / Water Separator</w:t>
      </w:r>
    </w:p>
    <w:p w14:paraId="59DA8686" w14:textId="68FBDE86" w:rsidR="004F7551" w:rsidRDefault="00072A44" w:rsidP="00B06A1E">
      <w:pPr>
        <w:spacing w:after="0" w:line="360" w:lineRule="auto"/>
        <w:ind w:firstLine="360"/>
        <w:rPr>
          <w:sz w:val="28"/>
        </w:rPr>
      </w:pPr>
      <w:r>
        <w:rPr>
          <w:sz w:val="28"/>
        </w:rPr>
        <w:t xml:space="preserve">Page </w:t>
      </w:r>
      <w:r w:rsidR="000D35B7">
        <w:rPr>
          <w:sz w:val="28"/>
        </w:rPr>
        <w:t>4</w:t>
      </w:r>
      <w:r w:rsidR="006550B1">
        <w:rPr>
          <w:sz w:val="28"/>
        </w:rPr>
        <w:t xml:space="preserve">: </w:t>
      </w:r>
      <w:r w:rsidR="005E6D5C">
        <w:rPr>
          <w:sz w:val="28"/>
        </w:rPr>
        <w:t>Draining Water Separator</w:t>
      </w:r>
    </w:p>
    <w:p w14:paraId="49D1D229" w14:textId="3F66BC55" w:rsidR="00F65127" w:rsidRDefault="00231898" w:rsidP="00B06A1E">
      <w:pPr>
        <w:spacing w:after="0" w:line="360" w:lineRule="auto"/>
        <w:ind w:firstLine="360"/>
        <w:rPr>
          <w:sz w:val="28"/>
        </w:rPr>
      </w:pPr>
      <w:r>
        <w:rPr>
          <w:sz w:val="28"/>
        </w:rPr>
        <w:t xml:space="preserve">Page </w:t>
      </w:r>
      <w:r w:rsidR="000D35B7">
        <w:rPr>
          <w:sz w:val="28"/>
        </w:rPr>
        <w:t>5</w:t>
      </w:r>
      <w:r>
        <w:rPr>
          <w:sz w:val="28"/>
        </w:rPr>
        <w:t xml:space="preserve">: </w:t>
      </w:r>
      <w:r w:rsidR="00F65127">
        <w:rPr>
          <w:sz w:val="28"/>
        </w:rPr>
        <w:t xml:space="preserve">Filtration Stages </w:t>
      </w:r>
      <w:r w:rsidR="00CE46CE">
        <w:rPr>
          <w:sz w:val="28"/>
        </w:rPr>
        <w:t>and Replacements</w:t>
      </w:r>
    </w:p>
    <w:p w14:paraId="0C86BDFB" w14:textId="46CB9FC0" w:rsidR="00F1187F" w:rsidRDefault="00F1187F" w:rsidP="00B06A1E">
      <w:pPr>
        <w:spacing w:after="0" w:line="360" w:lineRule="auto"/>
        <w:ind w:firstLine="360"/>
        <w:rPr>
          <w:sz w:val="28"/>
        </w:rPr>
      </w:pPr>
      <w:r>
        <w:rPr>
          <w:sz w:val="28"/>
        </w:rPr>
        <w:t xml:space="preserve">Page </w:t>
      </w:r>
      <w:r w:rsidR="002C6D88">
        <w:rPr>
          <w:sz w:val="28"/>
        </w:rPr>
        <w:t>6</w:t>
      </w:r>
      <w:r>
        <w:rPr>
          <w:sz w:val="28"/>
        </w:rPr>
        <w:t>: Troubleshooting</w:t>
      </w:r>
    </w:p>
    <w:p w14:paraId="0519D6A3" w14:textId="7C4786A1" w:rsidR="004F7551" w:rsidRDefault="005E6D5C" w:rsidP="005E6D5C">
      <w:pPr>
        <w:spacing w:after="0" w:line="360" w:lineRule="auto"/>
        <w:ind w:firstLine="360"/>
        <w:rPr>
          <w:sz w:val="28"/>
        </w:rPr>
      </w:pPr>
      <w:r>
        <w:rPr>
          <w:sz w:val="28"/>
        </w:rPr>
        <w:t xml:space="preserve">Page </w:t>
      </w:r>
      <w:r w:rsidR="002C6D88">
        <w:rPr>
          <w:sz w:val="28"/>
        </w:rPr>
        <w:t>7</w:t>
      </w:r>
      <w:r w:rsidR="006550B1">
        <w:rPr>
          <w:sz w:val="28"/>
        </w:rPr>
        <w:t xml:space="preserve">: </w:t>
      </w:r>
      <w:r w:rsidR="00C0141F">
        <w:rPr>
          <w:sz w:val="28"/>
        </w:rPr>
        <w:t>Warranty</w:t>
      </w:r>
    </w:p>
    <w:p w14:paraId="079A87B8" w14:textId="77777777" w:rsidR="000D00F2" w:rsidRDefault="000D00F2" w:rsidP="005E6D5C">
      <w:pPr>
        <w:spacing w:after="0" w:line="360" w:lineRule="auto"/>
        <w:ind w:firstLine="360"/>
        <w:rPr>
          <w:sz w:val="28"/>
        </w:rPr>
      </w:pPr>
    </w:p>
    <w:p w14:paraId="0310A27C" w14:textId="77777777" w:rsidR="000D00F2" w:rsidRDefault="000D00F2" w:rsidP="005E6D5C">
      <w:pPr>
        <w:spacing w:after="0" w:line="360" w:lineRule="auto"/>
        <w:ind w:firstLine="360"/>
        <w:rPr>
          <w:sz w:val="28"/>
        </w:rPr>
      </w:pPr>
    </w:p>
    <w:p w14:paraId="263C32D9" w14:textId="77777777" w:rsidR="000D00F2" w:rsidRDefault="000D00F2" w:rsidP="005E6D5C">
      <w:pPr>
        <w:spacing w:after="0" w:line="360" w:lineRule="auto"/>
        <w:ind w:firstLine="360"/>
        <w:rPr>
          <w:sz w:val="28"/>
        </w:rPr>
      </w:pPr>
    </w:p>
    <w:p w14:paraId="7A784384" w14:textId="77777777" w:rsidR="000D00F2" w:rsidRDefault="000D00F2" w:rsidP="005E6D5C">
      <w:pPr>
        <w:spacing w:after="0" w:line="360" w:lineRule="auto"/>
        <w:ind w:firstLine="360"/>
        <w:rPr>
          <w:sz w:val="28"/>
        </w:rPr>
      </w:pPr>
    </w:p>
    <w:p w14:paraId="414D21C3" w14:textId="77777777" w:rsidR="000D00F2" w:rsidRDefault="000D00F2" w:rsidP="005E6D5C">
      <w:pPr>
        <w:spacing w:after="0" w:line="360" w:lineRule="auto"/>
        <w:ind w:firstLine="360"/>
        <w:rPr>
          <w:sz w:val="28"/>
        </w:rPr>
      </w:pPr>
    </w:p>
    <w:p w14:paraId="1CDDD7DE" w14:textId="77777777" w:rsidR="00B06A1E" w:rsidRDefault="00B06A1E" w:rsidP="00F1187F">
      <w:pPr>
        <w:spacing w:after="0" w:line="240" w:lineRule="auto"/>
        <w:rPr>
          <w:sz w:val="28"/>
        </w:rPr>
      </w:pPr>
    </w:p>
    <w:p w14:paraId="7FE8FA97" w14:textId="77777777" w:rsidR="00F1187F" w:rsidRDefault="00F1187F" w:rsidP="00F1187F">
      <w:pPr>
        <w:spacing w:after="0" w:line="240" w:lineRule="auto"/>
        <w:rPr>
          <w:sz w:val="28"/>
        </w:rPr>
      </w:pPr>
    </w:p>
    <w:p w14:paraId="05AF23E9" w14:textId="77777777" w:rsidR="00B06A1E" w:rsidRDefault="00B06A1E" w:rsidP="004F7551">
      <w:pPr>
        <w:spacing w:after="0" w:line="240" w:lineRule="auto"/>
        <w:ind w:firstLine="360"/>
        <w:rPr>
          <w:sz w:val="28"/>
        </w:rPr>
      </w:pPr>
    </w:p>
    <w:p w14:paraId="410F5120" w14:textId="77777777" w:rsidR="00072A44" w:rsidRDefault="00072A44" w:rsidP="004F7551">
      <w:pPr>
        <w:spacing w:after="0" w:line="240" w:lineRule="auto"/>
        <w:ind w:firstLine="360"/>
        <w:rPr>
          <w:sz w:val="28"/>
        </w:rPr>
      </w:pPr>
    </w:p>
    <w:p w14:paraId="03A80847" w14:textId="77777777" w:rsidR="00072A44" w:rsidRDefault="00072A44" w:rsidP="004F7551">
      <w:pPr>
        <w:spacing w:after="0" w:line="240" w:lineRule="auto"/>
        <w:ind w:firstLine="360"/>
        <w:rPr>
          <w:sz w:val="28"/>
        </w:rPr>
      </w:pPr>
    </w:p>
    <w:p w14:paraId="2B016754" w14:textId="77777777" w:rsidR="00B06A1E" w:rsidRDefault="00B06A1E" w:rsidP="004F7551">
      <w:pPr>
        <w:spacing w:after="0" w:line="240" w:lineRule="auto"/>
        <w:ind w:firstLine="360"/>
        <w:rPr>
          <w:sz w:val="28"/>
        </w:rPr>
      </w:pPr>
    </w:p>
    <w:p w14:paraId="410DBA7B" w14:textId="77777777" w:rsidR="00002B0E" w:rsidRDefault="00002B0E" w:rsidP="004F7551">
      <w:pPr>
        <w:spacing w:after="0" w:line="240" w:lineRule="auto"/>
        <w:ind w:firstLine="360"/>
        <w:rPr>
          <w:sz w:val="28"/>
        </w:rPr>
      </w:pPr>
    </w:p>
    <w:p w14:paraId="5F04CA0B" w14:textId="77777777" w:rsidR="002C6D88" w:rsidRDefault="002C6D88" w:rsidP="004F7551">
      <w:pPr>
        <w:spacing w:after="0" w:line="240" w:lineRule="auto"/>
        <w:ind w:firstLine="360"/>
        <w:rPr>
          <w:sz w:val="28"/>
        </w:rPr>
      </w:pPr>
    </w:p>
    <w:p w14:paraId="2746BAA0" w14:textId="77777777" w:rsidR="005E6D5C" w:rsidRDefault="005E6D5C" w:rsidP="004F7551">
      <w:pPr>
        <w:spacing w:after="0" w:line="240" w:lineRule="auto"/>
        <w:ind w:firstLine="360"/>
        <w:rPr>
          <w:sz w:val="28"/>
        </w:rPr>
      </w:pPr>
    </w:p>
    <w:p w14:paraId="4EFFE7A8" w14:textId="77777777" w:rsidR="005E6D5C" w:rsidRDefault="005E6D5C" w:rsidP="00323BA1">
      <w:pPr>
        <w:spacing w:after="0" w:line="240" w:lineRule="auto"/>
        <w:rPr>
          <w:sz w:val="28"/>
        </w:rPr>
      </w:pPr>
    </w:p>
    <w:p w14:paraId="69377EA3" w14:textId="34C8F2B4" w:rsidR="005E6D5C" w:rsidRDefault="005E6D5C" w:rsidP="005E6D5C">
      <w:pPr>
        <w:spacing w:after="0" w:line="240" w:lineRule="auto"/>
        <w:ind w:firstLine="360"/>
        <w:jc w:val="center"/>
        <w:rPr>
          <w:b/>
          <w:sz w:val="32"/>
        </w:rPr>
      </w:pPr>
      <w:r w:rsidRPr="005E6D5C">
        <w:rPr>
          <w:b/>
          <w:sz w:val="32"/>
        </w:rPr>
        <w:lastRenderedPageBreak/>
        <w:t>General Maintenance Notes</w:t>
      </w:r>
    </w:p>
    <w:p w14:paraId="381C4279" w14:textId="77777777" w:rsidR="00046FB4" w:rsidRPr="00046FB4" w:rsidRDefault="00046FB4" w:rsidP="005E6D5C">
      <w:pPr>
        <w:spacing w:after="0" w:line="240" w:lineRule="auto"/>
        <w:ind w:firstLine="360"/>
        <w:jc w:val="center"/>
        <w:rPr>
          <w:b/>
          <w:sz w:val="24"/>
          <w:szCs w:val="24"/>
        </w:rPr>
      </w:pPr>
    </w:p>
    <w:p w14:paraId="395AF11E" w14:textId="6F68EE5D" w:rsidR="00EF3D48" w:rsidRPr="004A5B41" w:rsidRDefault="000107A3" w:rsidP="004A5B41">
      <w:pPr>
        <w:pStyle w:val="ListParagraph"/>
        <w:numPr>
          <w:ilvl w:val="0"/>
          <w:numId w:val="1"/>
        </w:numPr>
        <w:spacing w:after="0" w:line="240" w:lineRule="auto"/>
        <w:rPr>
          <w:b/>
          <w:sz w:val="28"/>
        </w:rPr>
      </w:pPr>
      <w:r>
        <w:rPr>
          <w:b/>
          <w:sz w:val="28"/>
        </w:rPr>
        <w:t>Overview</w:t>
      </w:r>
    </w:p>
    <w:p w14:paraId="64A59CB2" w14:textId="28D4541E" w:rsidR="00EF3D48" w:rsidRDefault="00C1196E" w:rsidP="00EF3D48">
      <w:pPr>
        <w:pStyle w:val="ListParagraph"/>
        <w:numPr>
          <w:ilvl w:val="1"/>
          <w:numId w:val="1"/>
        </w:numPr>
        <w:spacing w:after="0" w:line="240" w:lineRule="auto"/>
        <w:rPr>
          <w:sz w:val="24"/>
        </w:rPr>
      </w:pPr>
      <w:r>
        <w:rPr>
          <w:sz w:val="24"/>
        </w:rPr>
        <w:t>FTI-</w:t>
      </w:r>
      <w:r w:rsidR="00394462">
        <w:rPr>
          <w:sz w:val="24"/>
        </w:rPr>
        <w:t>1.5A</w:t>
      </w:r>
      <w:r>
        <w:rPr>
          <w:sz w:val="24"/>
        </w:rPr>
        <w:t xml:space="preserve"> Fuel Maintenance System is designed for ease of operation. Due to its smaller size and </w:t>
      </w:r>
      <w:r w:rsidR="00B35B2E">
        <w:rPr>
          <w:sz w:val="24"/>
        </w:rPr>
        <w:t>weight,</w:t>
      </w:r>
      <w:r>
        <w:rPr>
          <w:sz w:val="24"/>
        </w:rPr>
        <w:t xml:space="preserve"> it can be installed in most locations easily. </w:t>
      </w:r>
    </w:p>
    <w:p w14:paraId="7148428A" w14:textId="142AE327" w:rsidR="00C0141F" w:rsidRDefault="00C1196E" w:rsidP="00EF3D48">
      <w:pPr>
        <w:pStyle w:val="ListParagraph"/>
        <w:numPr>
          <w:ilvl w:val="1"/>
          <w:numId w:val="1"/>
        </w:numPr>
        <w:spacing w:after="0" w:line="240" w:lineRule="auto"/>
        <w:rPr>
          <w:sz w:val="24"/>
        </w:rPr>
      </w:pPr>
      <w:r>
        <w:rPr>
          <w:sz w:val="24"/>
        </w:rPr>
        <w:t xml:space="preserve">How often you need to clean stored fuel will </w:t>
      </w:r>
      <w:r w:rsidR="00E63D6C">
        <w:rPr>
          <w:sz w:val="24"/>
        </w:rPr>
        <w:t>vary depending on</w:t>
      </w:r>
      <w:r>
        <w:rPr>
          <w:sz w:val="24"/>
        </w:rPr>
        <w:t xml:space="preserve"> tank conditions and current fuel </w:t>
      </w:r>
      <w:r w:rsidR="00E63D6C">
        <w:rPr>
          <w:sz w:val="24"/>
        </w:rPr>
        <w:t>conditions</w:t>
      </w:r>
      <w:r>
        <w:rPr>
          <w:sz w:val="24"/>
        </w:rPr>
        <w:t>.</w:t>
      </w:r>
    </w:p>
    <w:p w14:paraId="1FFBB910" w14:textId="5D843A04" w:rsidR="00C0141F" w:rsidRDefault="00E63D6C" w:rsidP="00EF3D48">
      <w:pPr>
        <w:pStyle w:val="ListParagraph"/>
        <w:numPr>
          <w:ilvl w:val="1"/>
          <w:numId w:val="1"/>
        </w:numPr>
        <w:spacing w:after="0" w:line="240" w:lineRule="auto"/>
        <w:rPr>
          <w:sz w:val="24"/>
        </w:rPr>
      </w:pPr>
      <w:r>
        <w:rPr>
          <w:sz w:val="24"/>
        </w:rPr>
        <w:t>Your FTI system uses a two-stage, filtering and water removal process. It has a 7-day programmable PLC with memory backup. (</w:t>
      </w:r>
      <w:r w:rsidR="00027FD2">
        <w:rPr>
          <w:sz w:val="24"/>
        </w:rPr>
        <w:t>Memory</w:t>
      </w:r>
      <w:r>
        <w:rPr>
          <w:sz w:val="24"/>
        </w:rPr>
        <w:t xml:space="preserve"> backup will last approximately 80 hours</w:t>
      </w:r>
      <w:r w:rsidR="00027FD2">
        <w:rPr>
          <w:sz w:val="24"/>
        </w:rPr>
        <w:t xml:space="preserve"> without power.)</w:t>
      </w:r>
    </w:p>
    <w:p w14:paraId="76C4350C" w14:textId="2F5DC326" w:rsidR="0088011B" w:rsidRDefault="0088011B" w:rsidP="00EF3D48">
      <w:pPr>
        <w:pStyle w:val="ListParagraph"/>
        <w:numPr>
          <w:ilvl w:val="1"/>
          <w:numId w:val="1"/>
        </w:numPr>
        <w:spacing w:after="0" w:line="240" w:lineRule="auto"/>
        <w:rPr>
          <w:sz w:val="24"/>
        </w:rPr>
      </w:pPr>
      <w:r>
        <w:rPr>
          <w:sz w:val="24"/>
        </w:rPr>
        <w:t xml:space="preserve">A </w:t>
      </w:r>
      <w:r w:rsidR="007253BE">
        <w:rPr>
          <w:sz w:val="24"/>
        </w:rPr>
        <w:t>V</w:t>
      </w:r>
      <w:r>
        <w:rPr>
          <w:sz w:val="24"/>
        </w:rPr>
        <w:t xml:space="preserve">acuum Sensor Alarm, </w:t>
      </w:r>
      <w:r w:rsidR="007253BE">
        <w:rPr>
          <w:sz w:val="24"/>
        </w:rPr>
        <w:t>L</w:t>
      </w:r>
      <w:r>
        <w:rPr>
          <w:sz w:val="24"/>
        </w:rPr>
        <w:t xml:space="preserve">eak </w:t>
      </w:r>
      <w:r w:rsidR="007253BE">
        <w:rPr>
          <w:sz w:val="24"/>
        </w:rPr>
        <w:t>D</w:t>
      </w:r>
      <w:r>
        <w:rPr>
          <w:sz w:val="24"/>
        </w:rPr>
        <w:t xml:space="preserve">etector </w:t>
      </w:r>
      <w:r w:rsidR="007253BE">
        <w:rPr>
          <w:sz w:val="24"/>
        </w:rPr>
        <w:t>A</w:t>
      </w:r>
      <w:r>
        <w:rPr>
          <w:sz w:val="24"/>
        </w:rPr>
        <w:t xml:space="preserve">larm, </w:t>
      </w:r>
      <w:r w:rsidR="007253BE">
        <w:rPr>
          <w:sz w:val="24"/>
        </w:rPr>
        <w:t>M</w:t>
      </w:r>
      <w:r>
        <w:rPr>
          <w:sz w:val="24"/>
        </w:rPr>
        <w:t xml:space="preserve">otor </w:t>
      </w:r>
      <w:r w:rsidR="007253BE">
        <w:rPr>
          <w:sz w:val="24"/>
        </w:rPr>
        <w:t>O</w:t>
      </w:r>
      <w:r>
        <w:rPr>
          <w:sz w:val="24"/>
        </w:rPr>
        <w:t xml:space="preserve">verload </w:t>
      </w:r>
      <w:r w:rsidR="007253BE">
        <w:rPr>
          <w:sz w:val="24"/>
        </w:rPr>
        <w:t>A</w:t>
      </w:r>
      <w:r>
        <w:rPr>
          <w:sz w:val="24"/>
        </w:rPr>
        <w:t xml:space="preserve">larm, </w:t>
      </w:r>
      <w:r w:rsidR="00D8710F">
        <w:rPr>
          <w:sz w:val="24"/>
        </w:rPr>
        <w:t xml:space="preserve">and a Filter Water Sensor Alarm will automatically turn the system </w:t>
      </w:r>
      <w:r w:rsidR="009014F8">
        <w:rPr>
          <w:sz w:val="24"/>
        </w:rPr>
        <w:t>off and</w:t>
      </w:r>
      <w:r w:rsidR="00D8710F">
        <w:rPr>
          <w:sz w:val="24"/>
        </w:rPr>
        <w:t xml:space="preserve"> sound an audible alarm. A brief </w:t>
      </w:r>
      <w:r w:rsidR="009014F8">
        <w:rPr>
          <w:sz w:val="24"/>
        </w:rPr>
        <w:t xml:space="preserve">alarm description will appear on the touch screen. </w:t>
      </w:r>
    </w:p>
    <w:p w14:paraId="47DAC0A9" w14:textId="3713CAC7" w:rsidR="00C0141F" w:rsidRPr="009014F8" w:rsidRDefault="00027FD2" w:rsidP="00EF3D48">
      <w:pPr>
        <w:pStyle w:val="ListParagraph"/>
        <w:numPr>
          <w:ilvl w:val="1"/>
          <w:numId w:val="1"/>
        </w:numPr>
        <w:spacing w:after="0" w:line="240" w:lineRule="auto"/>
        <w:rPr>
          <w:sz w:val="24"/>
        </w:rPr>
      </w:pPr>
      <w:r>
        <w:rPr>
          <w:bCs/>
          <w:sz w:val="24"/>
        </w:rPr>
        <w:t xml:space="preserve">A dry contact for general alarm notification (NO) is available in the control panel. The contact can be used for remote alarm status. </w:t>
      </w:r>
    </w:p>
    <w:p w14:paraId="16F9B28C" w14:textId="3CDC9DF5" w:rsidR="009014F8" w:rsidRPr="00370FFC" w:rsidRDefault="009014F8" w:rsidP="00EF3D48">
      <w:pPr>
        <w:pStyle w:val="ListParagraph"/>
        <w:numPr>
          <w:ilvl w:val="1"/>
          <w:numId w:val="1"/>
        </w:numPr>
        <w:spacing w:after="0" w:line="240" w:lineRule="auto"/>
        <w:rPr>
          <w:sz w:val="24"/>
        </w:rPr>
      </w:pPr>
      <w:r>
        <w:rPr>
          <w:bCs/>
          <w:sz w:val="24"/>
        </w:rPr>
        <w:t>Depending on the condition of the fuel to be maintained</w:t>
      </w:r>
      <w:r w:rsidR="00F44197">
        <w:rPr>
          <w:bCs/>
          <w:sz w:val="24"/>
        </w:rPr>
        <w:t xml:space="preserve">, you may initially be changing filters more frequently than expected. By monitoring the vacuum gauge, the operator can determine when it is time to change the filter. (Filter plugged factory set at 16-18 </w:t>
      </w:r>
      <w:proofErr w:type="spellStart"/>
      <w:r w:rsidR="00F44197">
        <w:rPr>
          <w:bCs/>
          <w:sz w:val="24"/>
        </w:rPr>
        <w:t>in.Hg</w:t>
      </w:r>
      <w:proofErr w:type="spellEnd"/>
      <w:r w:rsidR="00F44197">
        <w:rPr>
          <w:bCs/>
          <w:sz w:val="24"/>
        </w:rPr>
        <w:t>.).</w:t>
      </w:r>
      <w:r w:rsidR="00370FFC">
        <w:rPr>
          <w:bCs/>
          <w:sz w:val="24"/>
        </w:rPr>
        <w:t xml:space="preserve"> </w:t>
      </w:r>
      <w:r w:rsidR="00370FFC">
        <w:rPr>
          <w:b/>
          <w:sz w:val="24"/>
          <w:u w:val="single"/>
        </w:rPr>
        <w:t>The filter should be changed every 6 months.</w:t>
      </w:r>
    </w:p>
    <w:p w14:paraId="22FC8D29" w14:textId="1B773E80" w:rsidR="00370FFC" w:rsidRPr="008D12B1" w:rsidRDefault="00ED6904" w:rsidP="00EF3D48">
      <w:pPr>
        <w:pStyle w:val="ListParagraph"/>
        <w:numPr>
          <w:ilvl w:val="1"/>
          <w:numId w:val="1"/>
        </w:numPr>
        <w:spacing w:after="0" w:line="240" w:lineRule="auto"/>
        <w:rPr>
          <w:sz w:val="24"/>
        </w:rPr>
      </w:pPr>
      <w:r>
        <w:rPr>
          <w:bCs/>
          <w:sz w:val="24"/>
        </w:rPr>
        <w:t xml:space="preserve">As the fuel quality progressively improves, you will notice a dramatic drop in filter usage. In cases of extreme contamination, it </w:t>
      </w:r>
      <w:r w:rsidR="006B61F4">
        <w:rPr>
          <w:bCs/>
          <w:sz w:val="24"/>
        </w:rPr>
        <w:t xml:space="preserve">is recommended that you have your fuel tank polished (cleaned) prior </w:t>
      </w:r>
      <w:r w:rsidR="007067F5">
        <w:rPr>
          <w:bCs/>
          <w:sz w:val="24"/>
        </w:rPr>
        <w:t>to initial use of your FTI system. The FTI system is designed to keep clean fuel clean. Continued</w:t>
      </w:r>
      <w:r w:rsidR="00BB6E56">
        <w:rPr>
          <w:bCs/>
          <w:sz w:val="24"/>
        </w:rPr>
        <w:t xml:space="preserve"> use prevents the fuel from deteriorating again and maintains a healthier environment </w:t>
      </w:r>
      <w:r w:rsidR="001614AA">
        <w:rPr>
          <w:bCs/>
          <w:sz w:val="24"/>
        </w:rPr>
        <w:t xml:space="preserve">to protect the engine, the fuel, and the storage tank. </w:t>
      </w:r>
    </w:p>
    <w:p w14:paraId="1719B184" w14:textId="77777777" w:rsidR="008D12B1" w:rsidRPr="008D12B1" w:rsidRDefault="008D12B1" w:rsidP="008D12B1">
      <w:pPr>
        <w:spacing w:after="0" w:line="240" w:lineRule="auto"/>
        <w:rPr>
          <w:sz w:val="24"/>
        </w:rPr>
      </w:pPr>
    </w:p>
    <w:p w14:paraId="6A19B706" w14:textId="77777777" w:rsidR="005E6D5C" w:rsidRDefault="005E6D5C" w:rsidP="006E285F">
      <w:pPr>
        <w:spacing w:after="0" w:line="240" w:lineRule="auto"/>
        <w:rPr>
          <w:sz w:val="24"/>
        </w:rPr>
      </w:pPr>
    </w:p>
    <w:p w14:paraId="30F9E34B" w14:textId="77777777" w:rsidR="0009145E" w:rsidRDefault="0009145E" w:rsidP="006E285F">
      <w:pPr>
        <w:spacing w:after="0" w:line="240" w:lineRule="auto"/>
        <w:rPr>
          <w:sz w:val="24"/>
        </w:rPr>
      </w:pPr>
    </w:p>
    <w:p w14:paraId="4FD763C6" w14:textId="77777777" w:rsidR="0009145E" w:rsidRDefault="0009145E" w:rsidP="006E285F">
      <w:pPr>
        <w:spacing w:after="0" w:line="240" w:lineRule="auto"/>
        <w:rPr>
          <w:sz w:val="24"/>
        </w:rPr>
      </w:pPr>
    </w:p>
    <w:p w14:paraId="5A496657" w14:textId="77777777" w:rsidR="0009145E" w:rsidRDefault="0009145E" w:rsidP="006E285F">
      <w:pPr>
        <w:spacing w:after="0" w:line="240" w:lineRule="auto"/>
        <w:rPr>
          <w:sz w:val="24"/>
        </w:rPr>
      </w:pPr>
    </w:p>
    <w:p w14:paraId="7C680E94" w14:textId="77777777" w:rsidR="0009145E" w:rsidRDefault="0009145E" w:rsidP="006E285F">
      <w:pPr>
        <w:spacing w:after="0" w:line="240" w:lineRule="auto"/>
        <w:rPr>
          <w:sz w:val="24"/>
        </w:rPr>
      </w:pPr>
    </w:p>
    <w:p w14:paraId="20BEDDB5" w14:textId="77777777" w:rsidR="0009145E" w:rsidRDefault="0009145E" w:rsidP="006E285F">
      <w:pPr>
        <w:spacing w:after="0" w:line="240" w:lineRule="auto"/>
        <w:rPr>
          <w:sz w:val="24"/>
        </w:rPr>
      </w:pPr>
    </w:p>
    <w:p w14:paraId="6500684D" w14:textId="77777777" w:rsidR="0009145E" w:rsidRDefault="0009145E" w:rsidP="006E285F">
      <w:pPr>
        <w:spacing w:after="0" w:line="240" w:lineRule="auto"/>
        <w:rPr>
          <w:sz w:val="24"/>
        </w:rPr>
      </w:pPr>
    </w:p>
    <w:p w14:paraId="45DBE4D4" w14:textId="77777777" w:rsidR="0009145E" w:rsidRDefault="0009145E" w:rsidP="006E285F">
      <w:pPr>
        <w:spacing w:after="0" w:line="240" w:lineRule="auto"/>
        <w:rPr>
          <w:sz w:val="24"/>
        </w:rPr>
      </w:pPr>
    </w:p>
    <w:p w14:paraId="64334B5D" w14:textId="77777777" w:rsidR="0009145E" w:rsidRDefault="0009145E" w:rsidP="006E285F">
      <w:pPr>
        <w:spacing w:after="0" w:line="240" w:lineRule="auto"/>
        <w:rPr>
          <w:sz w:val="24"/>
        </w:rPr>
      </w:pPr>
    </w:p>
    <w:p w14:paraId="6D7492A1" w14:textId="77777777" w:rsidR="0009145E" w:rsidRDefault="0009145E" w:rsidP="006E285F">
      <w:pPr>
        <w:spacing w:after="0" w:line="240" w:lineRule="auto"/>
        <w:rPr>
          <w:sz w:val="24"/>
        </w:rPr>
      </w:pPr>
    </w:p>
    <w:p w14:paraId="68D438B3" w14:textId="77777777" w:rsidR="0009145E" w:rsidRDefault="0009145E" w:rsidP="006E285F">
      <w:pPr>
        <w:spacing w:after="0" w:line="240" w:lineRule="auto"/>
        <w:rPr>
          <w:sz w:val="24"/>
        </w:rPr>
      </w:pPr>
    </w:p>
    <w:p w14:paraId="21119F12" w14:textId="77777777" w:rsidR="0009145E" w:rsidRDefault="0009145E" w:rsidP="006E285F">
      <w:pPr>
        <w:spacing w:after="0" w:line="240" w:lineRule="auto"/>
        <w:rPr>
          <w:sz w:val="24"/>
        </w:rPr>
      </w:pPr>
    </w:p>
    <w:p w14:paraId="56B40593" w14:textId="77777777" w:rsidR="0009145E" w:rsidRDefault="0009145E" w:rsidP="006E285F">
      <w:pPr>
        <w:spacing w:after="0" w:line="240" w:lineRule="auto"/>
        <w:rPr>
          <w:sz w:val="24"/>
        </w:rPr>
      </w:pPr>
    </w:p>
    <w:p w14:paraId="5DE83B63" w14:textId="77777777" w:rsidR="0009145E" w:rsidRDefault="0009145E" w:rsidP="006E285F">
      <w:pPr>
        <w:spacing w:after="0" w:line="240" w:lineRule="auto"/>
        <w:rPr>
          <w:sz w:val="24"/>
        </w:rPr>
      </w:pPr>
    </w:p>
    <w:p w14:paraId="4694D9ED" w14:textId="77777777" w:rsidR="0009145E" w:rsidRDefault="0009145E" w:rsidP="006E285F">
      <w:pPr>
        <w:spacing w:after="0" w:line="240" w:lineRule="auto"/>
        <w:rPr>
          <w:sz w:val="24"/>
        </w:rPr>
      </w:pPr>
    </w:p>
    <w:p w14:paraId="6111026F" w14:textId="77777777" w:rsidR="0009145E" w:rsidRDefault="0009145E" w:rsidP="006E285F">
      <w:pPr>
        <w:spacing w:after="0" w:line="240" w:lineRule="auto"/>
        <w:rPr>
          <w:sz w:val="24"/>
        </w:rPr>
      </w:pPr>
    </w:p>
    <w:p w14:paraId="1A02840B" w14:textId="77777777" w:rsidR="0009145E" w:rsidRDefault="0009145E" w:rsidP="006E285F">
      <w:pPr>
        <w:spacing w:after="0" w:line="240" w:lineRule="auto"/>
        <w:rPr>
          <w:sz w:val="24"/>
        </w:rPr>
      </w:pPr>
    </w:p>
    <w:p w14:paraId="1E905D66" w14:textId="235BE2D4" w:rsidR="008D12B1" w:rsidRDefault="005E6D5C" w:rsidP="008D12B1">
      <w:pPr>
        <w:spacing w:after="0" w:line="240" w:lineRule="auto"/>
        <w:jc w:val="center"/>
        <w:rPr>
          <w:b/>
          <w:sz w:val="32"/>
        </w:rPr>
      </w:pPr>
      <w:r>
        <w:rPr>
          <w:b/>
          <w:sz w:val="32"/>
        </w:rPr>
        <w:lastRenderedPageBreak/>
        <w:t>Identifying System Parts</w:t>
      </w:r>
    </w:p>
    <w:p w14:paraId="5A3226F0" w14:textId="77777777" w:rsidR="000D35B7" w:rsidRDefault="000D35B7" w:rsidP="008D12B1">
      <w:pPr>
        <w:spacing w:after="0" w:line="240" w:lineRule="auto"/>
        <w:jc w:val="center"/>
        <w:rPr>
          <w:b/>
          <w:noProof/>
          <w:sz w:val="24"/>
        </w:rPr>
      </w:pPr>
    </w:p>
    <w:p w14:paraId="69A2F6D7" w14:textId="6C8A9431" w:rsidR="0022137C" w:rsidRDefault="00394462" w:rsidP="008D12B1">
      <w:pPr>
        <w:spacing w:after="0" w:line="240" w:lineRule="auto"/>
        <w:jc w:val="center"/>
        <w:rPr>
          <w:b/>
          <w:noProof/>
          <w:sz w:val="24"/>
        </w:rPr>
      </w:pPr>
      <w:r>
        <w:rPr>
          <w:b/>
          <w:noProof/>
          <w:sz w:val="24"/>
        </w:rPr>
        <w:drawing>
          <wp:inline distT="0" distB="0" distL="0" distR="0" wp14:anchorId="1B640228" wp14:editId="2EAC3562">
            <wp:extent cx="5326380" cy="458156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I-1.5A - Identifying Par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4125" cy="4605431"/>
                    </a:xfrm>
                    <a:prstGeom prst="rect">
                      <a:avLst/>
                    </a:prstGeom>
                  </pic:spPr>
                </pic:pic>
              </a:graphicData>
            </a:graphic>
          </wp:inline>
        </w:drawing>
      </w:r>
    </w:p>
    <w:p w14:paraId="4E1F2777" w14:textId="6E55AF2D" w:rsidR="00AF5577" w:rsidRPr="000D35B7" w:rsidRDefault="00AF5577" w:rsidP="000D35B7">
      <w:pPr>
        <w:spacing w:after="0" w:line="240" w:lineRule="auto"/>
        <w:jc w:val="center"/>
        <w:rPr>
          <w:b/>
          <w:sz w:val="24"/>
        </w:rPr>
      </w:pPr>
    </w:p>
    <w:p w14:paraId="60C771ED" w14:textId="16A8D6F4" w:rsidR="005E6D5C" w:rsidRPr="00AF5577" w:rsidRDefault="005E6D5C" w:rsidP="008D12B1">
      <w:pPr>
        <w:spacing w:after="0" w:line="360" w:lineRule="auto"/>
        <w:ind w:left="360"/>
        <w:rPr>
          <w:b/>
          <w:sz w:val="28"/>
          <w:u w:val="single"/>
        </w:rPr>
      </w:pPr>
      <w:r w:rsidRPr="00AF5577">
        <w:rPr>
          <w:b/>
          <w:sz w:val="28"/>
          <w:u w:val="single"/>
        </w:rPr>
        <w:t>Model FTI-</w:t>
      </w:r>
      <w:r w:rsidR="00394462">
        <w:rPr>
          <w:b/>
          <w:sz w:val="28"/>
          <w:u w:val="single"/>
        </w:rPr>
        <w:t>1.5A</w:t>
      </w:r>
      <w:r w:rsidRPr="00AF5577">
        <w:rPr>
          <w:b/>
          <w:sz w:val="28"/>
          <w:u w:val="single"/>
        </w:rPr>
        <w:t xml:space="preserve"> Single Tank</w:t>
      </w:r>
    </w:p>
    <w:p w14:paraId="1FFDCBBE" w14:textId="7509C72F" w:rsidR="005E6D5C" w:rsidRPr="007D0C98" w:rsidRDefault="00D6257B" w:rsidP="00AF5577">
      <w:pPr>
        <w:pStyle w:val="ListParagraph"/>
        <w:numPr>
          <w:ilvl w:val="0"/>
          <w:numId w:val="17"/>
        </w:numPr>
        <w:spacing w:after="0" w:line="276" w:lineRule="auto"/>
        <w:rPr>
          <w:sz w:val="24"/>
        </w:rPr>
      </w:pPr>
      <w:r>
        <w:rPr>
          <w:sz w:val="24"/>
        </w:rPr>
        <w:t>Pump / Motor</w:t>
      </w:r>
    </w:p>
    <w:p w14:paraId="55A722F2" w14:textId="6C916EC9" w:rsidR="007D0C98" w:rsidRPr="007D0C98" w:rsidRDefault="00D6257B" w:rsidP="00AF5577">
      <w:pPr>
        <w:pStyle w:val="ListParagraph"/>
        <w:numPr>
          <w:ilvl w:val="0"/>
          <w:numId w:val="17"/>
        </w:numPr>
        <w:spacing w:after="0" w:line="276" w:lineRule="auto"/>
        <w:rPr>
          <w:sz w:val="24"/>
        </w:rPr>
      </w:pPr>
      <w:r>
        <w:rPr>
          <w:sz w:val="24"/>
        </w:rPr>
        <w:t>Leak Detector</w:t>
      </w:r>
    </w:p>
    <w:p w14:paraId="0B70D0C5" w14:textId="0FD47FE7" w:rsidR="007D0C98" w:rsidRPr="007D0C98" w:rsidRDefault="00D6257B" w:rsidP="00AF5577">
      <w:pPr>
        <w:pStyle w:val="ListParagraph"/>
        <w:numPr>
          <w:ilvl w:val="0"/>
          <w:numId w:val="17"/>
        </w:numPr>
        <w:spacing w:after="0" w:line="276" w:lineRule="auto"/>
        <w:rPr>
          <w:sz w:val="24"/>
        </w:rPr>
      </w:pPr>
      <w:r>
        <w:rPr>
          <w:sz w:val="24"/>
        </w:rPr>
        <w:t>Return Line Connection</w:t>
      </w:r>
    </w:p>
    <w:p w14:paraId="227D9E17" w14:textId="7E641234" w:rsidR="007D0C98" w:rsidRPr="007D0C98" w:rsidRDefault="00D6257B" w:rsidP="00AF5577">
      <w:pPr>
        <w:pStyle w:val="ListParagraph"/>
        <w:numPr>
          <w:ilvl w:val="0"/>
          <w:numId w:val="17"/>
        </w:numPr>
        <w:spacing w:after="0" w:line="276" w:lineRule="auto"/>
        <w:rPr>
          <w:sz w:val="24"/>
        </w:rPr>
      </w:pPr>
      <w:r>
        <w:rPr>
          <w:sz w:val="24"/>
        </w:rPr>
        <w:t>Water Se</w:t>
      </w:r>
      <w:r w:rsidR="00893867">
        <w:rPr>
          <w:sz w:val="24"/>
        </w:rPr>
        <w:t>parator &amp; 2 Micron Filter</w:t>
      </w:r>
    </w:p>
    <w:p w14:paraId="54791368" w14:textId="28C494D8" w:rsidR="007D0C98" w:rsidRPr="007D0C98" w:rsidRDefault="00893867" w:rsidP="00AF5577">
      <w:pPr>
        <w:pStyle w:val="ListParagraph"/>
        <w:numPr>
          <w:ilvl w:val="0"/>
          <w:numId w:val="17"/>
        </w:numPr>
        <w:spacing w:after="0" w:line="276" w:lineRule="auto"/>
        <w:rPr>
          <w:sz w:val="24"/>
        </w:rPr>
      </w:pPr>
      <w:r>
        <w:rPr>
          <w:sz w:val="24"/>
        </w:rPr>
        <w:t>Supply Line Connection</w:t>
      </w:r>
    </w:p>
    <w:p w14:paraId="355D0761" w14:textId="1799B8E0" w:rsidR="007D0C98" w:rsidRPr="007D0C98" w:rsidRDefault="00B835BF" w:rsidP="00AF5577">
      <w:pPr>
        <w:pStyle w:val="ListParagraph"/>
        <w:numPr>
          <w:ilvl w:val="0"/>
          <w:numId w:val="17"/>
        </w:numPr>
        <w:spacing w:after="0" w:line="276" w:lineRule="auto"/>
        <w:rPr>
          <w:sz w:val="24"/>
        </w:rPr>
      </w:pPr>
      <w:r>
        <w:rPr>
          <w:sz w:val="24"/>
        </w:rPr>
        <w:t>Vacuum Switch Gauge</w:t>
      </w:r>
    </w:p>
    <w:p w14:paraId="42AF033A" w14:textId="4D8317E5" w:rsidR="007D0C98" w:rsidRPr="007D0C98" w:rsidRDefault="00B835BF" w:rsidP="00AF5577">
      <w:pPr>
        <w:pStyle w:val="ListParagraph"/>
        <w:numPr>
          <w:ilvl w:val="0"/>
          <w:numId w:val="17"/>
        </w:numPr>
        <w:spacing w:after="0" w:line="276" w:lineRule="auto"/>
        <w:rPr>
          <w:sz w:val="24"/>
        </w:rPr>
      </w:pPr>
      <w:r>
        <w:rPr>
          <w:sz w:val="24"/>
        </w:rPr>
        <w:t>Control Panel</w:t>
      </w:r>
    </w:p>
    <w:p w14:paraId="64A62B63" w14:textId="1BF4BA58" w:rsidR="007D0C98" w:rsidRPr="007D0C98" w:rsidRDefault="00B835BF" w:rsidP="00AF5577">
      <w:pPr>
        <w:pStyle w:val="ListParagraph"/>
        <w:numPr>
          <w:ilvl w:val="0"/>
          <w:numId w:val="17"/>
        </w:numPr>
        <w:spacing w:after="0" w:line="276" w:lineRule="auto"/>
        <w:rPr>
          <w:sz w:val="24"/>
        </w:rPr>
      </w:pPr>
      <w:r>
        <w:rPr>
          <w:sz w:val="24"/>
        </w:rPr>
        <w:t>Water Sensor</w:t>
      </w:r>
    </w:p>
    <w:p w14:paraId="375ED9BB" w14:textId="03BE0AA5" w:rsidR="007D0C98" w:rsidRPr="00417252" w:rsidRDefault="007D0C98" w:rsidP="00417252">
      <w:pPr>
        <w:spacing w:after="0" w:line="276" w:lineRule="auto"/>
        <w:rPr>
          <w:sz w:val="24"/>
        </w:rPr>
      </w:pPr>
    </w:p>
    <w:p w14:paraId="0CE434E4" w14:textId="77777777" w:rsidR="000107A3" w:rsidRDefault="000107A3" w:rsidP="006E285F">
      <w:pPr>
        <w:spacing w:after="0" w:line="240" w:lineRule="auto"/>
        <w:rPr>
          <w:sz w:val="24"/>
        </w:rPr>
      </w:pPr>
    </w:p>
    <w:p w14:paraId="716A8C69" w14:textId="77777777" w:rsidR="000D35B7" w:rsidRDefault="000D35B7" w:rsidP="006E285F">
      <w:pPr>
        <w:spacing w:after="0" w:line="240" w:lineRule="auto"/>
        <w:rPr>
          <w:sz w:val="24"/>
        </w:rPr>
      </w:pPr>
    </w:p>
    <w:p w14:paraId="1A20C3F4" w14:textId="77777777" w:rsidR="00E27DFD" w:rsidRDefault="00E27DFD" w:rsidP="008D12B1">
      <w:pPr>
        <w:spacing w:after="0" w:line="240" w:lineRule="auto"/>
        <w:rPr>
          <w:b/>
          <w:sz w:val="32"/>
        </w:rPr>
      </w:pPr>
    </w:p>
    <w:p w14:paraId="1E1112E0" w14:textId="58048970" w:rsidR="00CF6700" w:rsidRDefault="00CF6700" w:rsidP="00CF6700">
      <w:pPr>
        <w:spacing w:after="0" w:line="240" w:lineRule="auto"/>
        <w:jc w:val="center"/>
        <w:rPr>
          <w:b/>
          <w:sz w:val="32"/>
        </w:rPr>
      </w:pPr>
      <w:r>
        <w:rPr>
          <w:b/>
          <w:sz w:val="32"/>
        </w:rPr>
        <w:lastRenderedPageBreak/>
        <w:t xml:space="preserve">Changing the </w:t>
      </w:r>
      <w:r w:rsidR="002412DC">
        <w:rPr>
          <w:b/>
          <w:sz w:val="32"/>
        </w:rPr>
        <w:t>2-</w:t>
      </w:r>
      <w:r>
        <w:rPr>
          <w:b/>
          <w:sz w:val="32"/>
        </w:rPr>
        <w:t>Micron Filter / Water Separator</w:t>
      </w:r>
    </w:p>
    <w:p w14:paraId="572B46FA" w14:textId="77777777" w:rsidR="0022137C" w:rsidRPr="00323BA1" w:rsidRDefault="0022137C" w:rsidP="00CF6700">
      <w:pPr>
        <w:spacing w:after="0" w:line="240" w:lineRule="auto"/>
        <w:jc w:val="center"/>
        <w:rPr>
          <w:b/>
          <w:sz w:val="32"/>
        </w:rPr>
      </w:pPr>
    </w:p>
    <w:p w14:paraId="7C8EB552" w14:textId="2C3D28E4" w:rsidR="00CF6700" w:rsidRDefault="00CF6700" w:rsidP="00CF6700">
      <w:pPr>
        <w:pStyle w:val="ListParagraph"/>
        <w:numPr>
          <w:ilvl w:val="1"/>
          <w:numId w:val="15"/>
        </w:numPr>
        <w:spacing w:after="0" w:line="276" w:lineRule="auto"/>
        <w:rPr>
          <w:sz w:val="24"/>
        </w:rPr>
      </w:pPr>
      <w:r>
        <w:rPr>
          <w:sz w:val="24"/>
        </w:rPr>
        <w:t>Turn off system. Put it in manual mode.</w:t>
      </w:r>
    </w:p>
    <w:p w14:paraId="09CF0C1E" w14:textId="77777777" w:rsidR="00CF6700" w:rsidRDefault="00CF6700" w:rsidP="00CF6700">
      <w:pPr>
        <w:pStyle w:val="ListParagraph"/>
        <w:numPr>
          <w:ilvl w:val="1"/>
          <w:numId w:val="15"/>
        </w:numPr>
        <w:spacing w:after="0" w:line="276" w:lineRule="auto"/>
        <w:rPr>
          <w:sz w:val="24"/>
        </w:rPr>
      </w:pPr>
      <w:r>
        <w:rPr>
          <w:sz w:val="24"/>
        </w:rPr>
        <w:t>Close inlet and outlet ball valves.</w:t>
      </w:r>
    </w:p>
    <w:p w14:paraId="6710A227" w14:textId="666FC956" w:rsidR="00CF6700" w:rsidRDefault="0022137C" w:rsidP="00CF6700">
      <w:pPr>
        <w:pStyle w:val="ListParagraph"/>
        <w:numPr>
          <w:ilvl w:val="1"/>
          <w:numId w:val="15"/>
        </w:numPr>
        <w:spacing w:after="0" w:line="276" w:lineRule="auto"/>
        <w:rPr>
          <w:sz w:val="24"/>
        </w:rPr>
      </w:pPr>
      <w:r>
        <w:rPr>
          <w:sz w:val="24"/>
        </w:rPr>
        <w:t>Open drain valve on bottom of filter</w:t>
      </w:r>
      <w:r w:rsidR="002C6D88">
        <w:rPr>
          <w:sz w:val="24"/>
        </w:rPr>
        <w:t>.</w:t>
      </w:r>
    </w:p>
    <w:p w14:paraId="0429A869" w14:textId="698BD6C2" w:rsidR="00CF6700" w:rsidRDefault="0022137C" w:rsidP="00CF6700">
      <w:pPr>
        <w:pStyle w:val="ListParagraph"/>
        <w:numPr>
          <w:ilvl w:val="1"/>
          <w:numId w:val="15"/>
        </w:numPr>
        <w:spacing w:after="0" w:line="276" w:lineRule="auto"/>
        <w:rPr>
          <w:sz w:val="24"/>
        </w:rPr>
      </w:pPr>
      <w:r>
        <w:rPr>
          <w:sz w:val="24"/>
        </w:rPr>
        <w:t>Drain fuel</w:t>
      </w:r>
      <w:r w:rsidR="002C6D88">
        <w:rPr>
          <w:sz w:val="24"/>
        </w:rPr>
        <w:t>.</w:t>
      </w:r>
    </w:p>
    <w:p w14:paraId="4D2E6962" w14:textId="34BACD9C" w:rsidR="00CF6700" w:rsidRDefault="0022137C" w:rsidP="00CF6700">
      <w:pPr>
        <w:pStyle w:val="ListParagraph"/>
        <w:numPr>
          <w:ilvl w:val="1"/>
          <w:numId w:val="15"/>
        </w:numPr>
        <w:spacing w:after="0" w:line="276" w:lineRule="auto"/>
        <w:rPr>
          <w:sz w:val="24"/>
        </w:rPr>
      </w:pPr>
      <w:r>
        <w:rPr>
          <w:sz w:val="24"/>
        </w:rPr>
        <w:t>Turn counter clockwise and remove</w:t>
      </w:r>
      <w:r w:rsidR="002C6D88">
        <w:rPr>
          <w:sz w:val="24"/>
        </w:rPr>
        <w:t>.</w:t>
      </w:r>
    </w:p>
    <w:p w14:paraId="088DB902" w14:textId="7D6E9A2F" w:rsidR="00CF6700" w:rsidRDefault="0022137C" w:rsidP="00CF6700">
      <w:pPr>
        <w:pStyle w:val="ListParagraph"/>
        <w:numPr>
          <w:ilvl w:val="1"/>
          <w:numId w:val="15"/>
        </w:numPr>
        <w:spacing w:after="0" w:line="276" w:lineRule="auto"/>
        <w:rPr>
          <w:sz w:val="24"/>
        </w:rPr>
      </w:pPr>
      <w:r>
        <w:rPr>
          <w:sz w:val="24"/>
        </w:rPr>
        <w:t>Remove sight bowl from old filter by turning counter clockwise</w:t>
      </w:r>
      <w:r w:rsidR="002C6D88">
        <w:rPr>
          <w:sz w:val="24"/>
        </w:rPr>
        <w:t>.</w:t>
      </w:r>
    </w:p>
    <w:p w14:paraId="3FFF447D" w14:textId="00794265" w:rsidR="00CF6700" w:rsidRDefault="0022137C" w:rsidP="00CF6700">
      <w:pPr>
        <w:pStyle w:val="ListParagraph"/>
        <w:numPr>
          <w:ilvl w:val="1"/>
          <w:numId w:val="15"/>
        </w:numPr>
        <w:spacing w:after="0" w:line="276" w:lineRule="auto"/>
        <w:rPr>
          <w:sz w:val="24"/>
        </w:rPr>
      </w:pPr>
      <w:r>
        <w:rPr>
          <w:sz w:val="24"/>
        </w:rPr>
        <w:t>Clean sight bowl and water sensor probe.</w:t>
      </w:r>
    </w:p>
    <w:p w14:paraId="3EF3432E" w14:textId="244A46A9" w:rsidR="00CF6700" w:rsidRDefault="0022137C" w:rsidP="00CF6700">
      <w:pPr>
        <w:pStyle w:val="ListParagraph"/>
        <w:numPr>
          <w:ilvl w:val="1"/>
          <w:numId w:val="15"/>
        </w:numPr>
        <w:spacing w:after="0" w:line="276" w:lineRule="auto"/>
        <w:rPr>
          <w:sz w:val="24"/>
        </w:rPr>
      </w:pPr>
      <w:r>
        <w:rPr>
          <w:sz w:val="24"/>
        </w:rPr>
        <w:t>Lubricate and install new gasket onto sight bowl.</w:t>
      </w:r>
    </w:p>
    <w:p w14:paraId="15651866" w14:textId="7A8ABC35" w:rsidR="00CF6700" w:rsidRDefault="0022137C" w:rsidP="00CF6700">
      <w:pPr>
        <w:pStyle w:val="ListParagraph"/>
        <w:numPr>
          <w:ilvl w:val="1"/>
          <w:numId w:val="15"/>
        </w:numPr>
        <w:spacing w:after="0" w:line="276" w:lineRule="auto"/>
        <w:rPr>
          <w:sz w:val="24"/>
        </w:rPr>
      </w:pPr>
      <w:r>
        <w:rPr>
          <w:sz w:val="24"/>
        </w:rPr>
        <w:t>Turn sight bowl clockwise on new filter and had tighten.</w:t>
      </w:r>
    </w:p>
    <w:p w14:paraId="6265CEFA" w14:textId="272BF976" w:rsidR="00CF6700" w:rsidRDefault="000D35B7" w:rsidP="00CF6700">
      <w:pPr>
        <w:pStyle w:val="ListParagraph"/>
        <w:numPr>
          <w:ilvl w:val="1"/>
          <w:numId w:val="15"/>
        </w:numPr>
        <w:spacing w:after="0" w:line="276" w:lineRule="auto"/>
        <w:rPr>
          <w:sz w:val="24"/>
        </w:rPr>
      </w:pPr>
      <w:r>
        <w:rPr>
          <w:sz w:val="24"/>
        </w:rPr>
        <w:t xml:space="preserve">Lubricate rubber seal on top of new filter and turn clockwise until contact is made, then tighten 1/2 to 3/4 of a turn more. </w:t>
      </w:r>
      <w:r w:rsidRPr="000D35B7">
        <w:rPr>
          <w:b/>
          <w:sz w:val="24"/>
        </w:rPr>
        <w:t>Do not over tighten.</w:t>
      </w:r>
    </w:p>
    <w:p w14:paraId="76C2496C" w14:textId="24CFF634" w:rsidR="00CF6700" w:rsidRDefault="000D35B7" w:rsidP="00CF6700">
      <w:pPr>
        <w:pStyle w:val="ListParagraph"/>
        <w:numPr>
          <w:ilvl w:val="1"/>
          <w:numId w:val="15"/>
        </w:numPr>
        <w:spacing w:after="0" w:line="276" w:lineRule="auto"/>
        <w:rPr>
          <w:sz w:val="24"/>
        </w:rPr>
      </w:pPr>
      <w:r>
        <w:rPr>
          <w:sz w:val="24"/>
        </w:rPr>
        <w:t>Restart system, Check for leaks.</w:t>
      </w:r>
    </w:p>
    <w:p w14:paraId="799A0573" w14:textId="77777777" w:rsidR="000D35B7" w:rsidRDefault="000D35B7" w:rsidP="000D35B7">
      <w:pPr>
        <w:spacing w:after="0" w:line="276" w:lineRule="auto"/>
        <w:rPr>
          <w:sz w:val="24"/>
        </w:rPr>
      </w:pPr>
    </w:p>
    <w:p w14:paraId="772EE78B" w14:textId="1678602A" w:rsidR="000D35B7" w:rsidRPr="000D35B7" w:rsidRDefault="000D35B7" w:rsidP="000D35B7">
      <w:pPr>
        <w:spacing w:after="0" w:line="276" w:lineRule="auto"/>
        <w:rPr>
          <w:sz w:val="24"/>
        </w:rPr>
      </w:pPr>
      <w:r>
        <w:rPr>
          <w:sz w:val="24"/>
        </w:rPr>
        <w:t>Note: Every time system is started, check the vacuum gauge. Vacuum should not exceed 18 in. Hg.</w:t>
      </w:r>
    </w:p>
    <w:p w14:paraId="433D7227" w14:textId="77777777" w:rsidR="00CF6700" w:rsidRDefault="00CF6700" w:rsidP="00CF6700">
      <w:pPr>
        <w:spacing w:after="0" w:line="360" w:lineRule="auto"/>
        <w:rPr>
          <w:sz w:val="24"/>
        </w:rPr>
      </w:pPr>
    </w:p>
    <w:p w14:paraId="27512B38" w14:textId="77777777" w:rsidR="00CF6700" w:rsidRPr="00E27DFD" w:rsidRDefault="00CF6700" w:rsidP="00CF6700">
      <w:pPr>
        <w:spacing w:after="0" w:line="240" w:lineRule="auto"/>
        <w:jc w:val="center"/>
        <w:rPr>
          <w:b/>
          <w:sz w:val="32"/>
        </w:rPr>
      </w:pPr>
      <w:r w:rsidRPr="00E27DFD">
        <w:rPr>
          <w:b/>
          <w:sz w:val="32"/>
        </w:rPr>
        <w:t>Draining Water Separator</w:t>
      </w:r>
    </w:p>
    <w:p w14:paraId="43CDF0CD" w14:textId="77777777" w:rsidR="00CF6700" w:rsidRDefault="00CF6700" w:rsidP="000D35B7">
      <w:pPr>
        <w:spacing w:after="0" w:line="240" w:lineRule="auto"/>
        <w:rPr>
          <w:sz w:val="24"/>
        </w:rPr>
      </w:pPr>
    </w:p>
    <w:p w14:paraId="4E9BC250" w14:textId="770F09D1" w:rsidR="00CF6700" w:rsidRDefault="000D35B7" w:rsidP="00CF6700">
      <w:pPr>
        <w:pStyle w:val="ListParagraph"/>
        <w:numPr>
          <w:ilvl w:val="0"/>
          <w:numId w:val="20"/>
        </w:numPr>
        <w:spacing w:after="0" w:line="276" w:lineRule="auto"/>
        <w:rPr>
          <w:sz w:val="24"/>
        </w:rPr>
      </w:pPr>
      <w:r>
        <w:rPr>
          <w:sz w:val="24"/>
        </w:rPr>
        <w:t>Open drain valve on bottom of sight bowl to allow water to drain.</w:t>
      </w:r>
    </w:p>
    <w:p w14:paraId="70047BD2" w14:textId="100406DF" w:rsidR="000D35B7" w:rsidRDefault="000D35B7" w:rsidP="00CF6700">
      <w:pPr>
        <w:pStyle w:val="ListParagraph"/>
        <w:numPr>
          <w:ilvl w:val="0"/>
          <w:numId w:val="20"/>
        </w:numPr>
        <w:spacing w:after="0" w:line="276" w:lineRule="auto"/>
        <w:rPr>
          <w:sz w:val="24"/>
        </w:rPr>
      </w:pPr>
      <w:r>
        <w:rPr>
          <w:sz w:val="24"/>
        </w:rPr>
        <w:t>Close drain valve tightly as soon as fuel appears</w:t>
      </w:r>
    </w:p>
    <w:p w14:paraId="7D325C18" w14:textId="77777777" w:rsidR="000D35B7" w:rsidRDefault="000D35B7" w:rsidP="000D35B7">
      <w:pPr>
        <w:spacing w:after="0" w:line="276" w:lineRule="auto"/>
        <w:rPr>
          <w:sz w:val="24"/>
        </w:rPr>
      </w:pPr>
    </w:p>
    <w:p w14:paraId="22BA1C1B" w14:textId="0C3AC3FB" w:rsidR="000D35B7" w:rsidRPr="000D35B7" w:rsidRDefault="000D35B7" w:rsidP="000D35B7">
      <w:pPr>
        <w:spacing w:after="0" w:line="276" w:lineRule="auto"/>
        <w:rPr>
          <w:sz w:val="24"/>
        </w:rPr>
      </w:pPr>
      <w:r>
        <w:rPr>
          <w:sz w:val="24"/>
        </w:rPr>
        <w:t xml:space="preserve">Note: The water separator should be drained on a regular basis, even if water is not present every time. </w:t>
      </w:r>
    </w:p>
    <w:p w14:paraId="713E6554" w14:textId="5D9ABEC9" w:rsidR="000D35B7" w:rsidRDefault="000D35B7" w:rsidP="000D35B7">
      <w:pPr>
        <w:spacing w:after="0" w:line="276" w:lineRule="auto"/>
      </w:pPr>
    </w:p>
    <w:p w14:paraId="7136C7C5" w14:textId="77777777" w:rsidR="000D35B7" w:rsidRPr="000D35B7" w:rsidRDefault="000D35B7" w:rsidP="000D35B7">
      <w:pPr>
        <w:spacing w:after="0" w:line="276" w:lineRule="auto"/>
        <w:rPr>
          <w:sz w:val="24"/>
        </w:rPr>
      </w:pPr>
    </w:p>
    <w:p w14:paraId="25F99938" w14:textId="395C13B6" w:rsidR="00CF6700" w:rsidRDefault="00CF6700" w:rsidP="000D35B7">
      <w:pPr>
        <w:spacing w:after="0" w:line="240" w:lineRule="auto"/>
        <w:rPr>
          <w:sz w:val="24"/>
        </w:rPr>
      </w:pPr>
    </w:p>
    <w:p w14:paraId="28755C21" w14:textId="77777777" w:rsidR="000D35B7" w:rsidRDefault="000D35B7" w:rsidP="000D35B7">
      <w:pPr>
        <w:spacing w:after="0" w:line="240" w:lineRule="auto"/>
        <w:rPr>
          <w:sz w:val="24"/>
        </w:rPr>
      </w:pPr>
    </w:p>
    <w:p w14:paraId="58BEAEEB" w14:textId="77777777" w:rsidR="000D35B7" w:rsidRDefault="000D35B7" w:rsidP="000D35B7">
      <w:pPr>
        <w:spacing w:after="0" w:line="240" w:lineRule="auto"/>
        <w:rPr>
          <w:sz w:val="24"/>
        </w:rPr>
      </w:pPr>
    </w:p>
    <w:p w14:paraId="66907A0B" w14:textId="77777777" w:rsidR="000D35B7" w:rsidRDefault="000D35B7" w:rsidP="000D35B7">
      <w:pPr>
        <w:spacing w:after="0" w:line="240" w:lineRule="auto"/>
        <w:rPr>
          <w:sz w:val="24"/>
        </w:rPr>
      </w:pPr>
    </w:p>
    <w:p w14:paraId="0DF605EF" w14:textId="77777777" w:rsidR="000D35B7" w:rsidRDefault="000D35B7" w:rsidP="000D35B7">
      <w:pPr>
        <w:spacing w:after="0" w:line="240" w:lineRule="auto"/>
        <w:rPr>
          <w:sz w:val="24"/>
        </w:rPr>
      </w:pPr>
    </w:p>
    <w:p w14:paraId="5E8BCE93" w14:textId="77777777" w:rsidR="000D35B7" w:rsidRDefault="000D35B7" w:rsidP="000D35B7">
      <w:pPr>
        <w:spacing w:after="0" w:line="240" w:lineRule="auto"/>
        <w:rPr>
          <w:sz w:val="24"/>
        </w:rPr>
      </w:pPr>
    </w:p>
    <w:p w14:paraId="6C3F858E" w14:textId="77777777" w:rsidR="000D35B7" w:rsidRDefault="000D35B7" w:rsidP="000D35B7">
      <w:pPr>
        <w:spacing w:after="0" w:line="240" w:lineRule="auto"/>
        <w:rPr>
          <w:sz w:val="24"/>
        </w:rPr>
      </w:pPr>
    </w:p>
    <w:p w14:paraId="74715809" w14:textId="77777777" w:rsidR="000D35B7" w:rsidRDefault="000D35B7" w:rsidP="000D35B7">
      <w:pPr>
        <w:spacing w:after="0" w:line="240" w:lineRule="auto"/>
        <w:rPr>
          <w:sz w:val="24"/>
        </w:rPr>
      </w:pPr>
    </w:p>
    <w:p w14:paraId="4387B04B" w14:textId="77777777" w:rsidR="000D35B7" w:rsidRDefault="000D35B7" w:rsidP="000D35B7">
      <w:pPr>
        <w:spacing w:after="0" w:line="240" w:lineRule="auto"/>
        <w:rPr>
          <w:sz w:val="24"/>
        </w:rPr>
      </w:pPr>
    </w:p>
    <w:p w14:paraId="49452473" w14:textId="77777777" w:rsidR="000D35B7" w:rsidRDefault="000D35B7" w:rsidP="000D35B7">
      <w:pPr>
        <w:spacing w:after="0" w:line="240" w:lineRule="auto"/>
        <w:rPr>
          <w:sz w:val="24"/>
        </w:rPr>
      </w:pPr>
    </w:p>
    <w:p w14:paraId="568A571D" w14:textId="77777777" w:rsidR="000D35B7" w:rsidRDefault="000D35B7" w:rsidP="000D35B7">
      <w:pPr>
        <w:spacing w:after="0" w:line="240" w:lineRule="auto"/>
        <w:rPr>
          <w:sz w:val="24"/>
        </w:rPr>
      </w:pPr>
    </w:p>
    <w:p w14:paraId="269471FF" w14:textId="77777777" w:rsidR="000D35B7" w:rsidRDefault="000D35B7" w:rsidP="000D35B7">
      <w:pPr>
        <w:spacing w:after="0" w:line="240" w:lineRule="auto"/>
        <w:rPr>
          <w:sz w:val="24"/>
        </w:rPr>
      </w:pPr>
    </w:p>
    <w:p w14:paraId="363F60C4" w14:textId="77777777" w:rsidR="000D35B7" w:rsidRPr="00667855" w:rsidRDefault="000D35B7" w:rsidP="000D35B7">
      <w:pPr>
        <w:spacing w:after="0" w:line="240" w:lineRule="auto"/>
        <w:rPr>
          <w:sz w:val="24"/>
        </w:rPr>
      </w:pPr>
    </w:p>
    <w:p w14:paraId="7535C807" w14:textId="55ABA877" w:rsidR="005360F8" w:rsidRPr="00667855" w:rsidRDefault="00351A2F" w:rsidP="005360F8">
      <w:pPr>
        <w:spacing w:after="0" w:line="240" w:lineRule="auto"/>
        <w:jc w:val="center"/>
        <w:rPr>
          <w:b/>
          <w:sz w:val="32"/>
        </w:rPr>
      </w:pPr>
      <w:r>
        <w:rPr>
          <w:b/>
          <w:sz w:val="32"/>
        </w:rPr>
        <w:lastRenderedPageBreak/>
        <w:t xml:space="preserve">Filtration </w:t>
      </w:r>
      <w:r w:rsidR="00CE46CE">
        <w:rPr>
          <w:b/>
          <w:sz w:val="32"/>
        </w:rPr>
        <w:t>Stages and Replacements</w:t>
      </w:r>
    </w:p>
    <w:p w14:paraId="2B47AE61" w14:textId="77777777" w:rsidR="005360F8" w:rsidRDefault="005360F8" w:rsidP="005360F8">
      <w:pPr>
        <w:spacing w:after="0" w:line="240" w:lineRule="auto"/>
        <w:jc w:val="center"/>
        <w:rPr>
          <w:sz w:val="24"/>
        </w:rPr>
      </w:pPr>
    </w:p>
    <w:p w14:paraId="77F98033" w14:textId="51C5FAB9" w:rsidR="005360F8" w:rsidRPr="00667855" w:rsidRDefault="000D35B7" w:rsidP="005360F8">
      <w:pPr>
        <w:pStyle w:val="ListParagraph"/>
        <w:numPr>
          <w:ilvl w:val="0"/>
          <w:numId w:val="22"/>
        </w:numPr>
        <w:spacing w:after="0" w:line="240" w:lineRule="auto"/>
        <w:rPr>
          <w:b/>
          <w:sz w:val="28"/>
        </w:rPr>
      </w:pPr>
      <w:r>
        <w:rPr>
          <w:b/>
          <w:sz w:val="28"/>
        </w:rPr>
        <w:t>Two</w:t>
      </w:r>
      <w:r w:rsidR="005360F8" w:rsidRPr="00667855">
        <w:rPr>
          <w:b/>
          <w:sz w:val="28"/>
        </w:rPr>
        <w:t xml:space="preserve"> Stages of Filtration</w:t>
      </w:r>
    </w:p>
    <w:p w14:paraId="5026D94D" w14:textId="7C160908" w:rsidR="005360F8" w:rsidRDefault="005360F8" w:rsidP="005360F8">
      <w:pPr>
        <w:pStyle w:val="ListParagraph"/>
        <w:numPr>
          <w:ilvl w:val="1"/>
          <w:numId w:val="22"/>
        </w:numPr>
        <w:spacing w:after="0" w:line="240" w:lineRule="auto"/>
        <w:rPr>
          <w:sz w:val="24"/>
        </w:rPr>
      </w:pPr>
      <w:r w:rsidRPr="00667855">
        <w:rPr>
          <w:b/>
          <w:sz w:val="24"/>
        </w:rPr>
        <w:t xml:space="preserve">Stage </w:t>
      </w:r>
      <w:r>
        <w:rPr>
          <w:b/>
          <w:sz w:val="24"/>
        </w:rPr>
        <w:t>1</w:t>
      </w:r>
      <w:r>
        <w:rPr>
          <w:sz w:val="24"/>
        </w:rPr>
        <w:t xml:space="preserve"> – 2-Micron fine finish – Replaceable element in filter housing</w:t>
      </w:r>
    </w:p>
    <w:p w14:paraId="7D6B37FD" w14:textId="2D4BB560" w:rsidR="005360F8" w:rsidRDefault="005360F8" w:rsidP="005360F8">
      <w:pPr>
        <w:pStyle w:val="ListParagraph"/>
        <w:numPr>
          <w:ilvl w:val="1"/>
          <w:numId w:val="22"/>
        </w:numPr>
        <w:spacing w:after="0" w:line="240" w:lineRule="auto"/>
        <w:rPr>
          <w:sz w:val="24"/>
        </w:rPr>
      </w:pPr>
      <w:r w:rsidRPr="00667855">
        <w:rPr>
          <w:b/>
          <w:sz w:val="24"/>
        </w:rPr>
        <w:t xml:space="preserve">Stage </w:t>
      </w:r>
      <w:r>
        <w:rPr>
          <w:b/>
          <w:sz w:val="24"/>
        </w:rPr>
        <w:t>2</w:t>
      </w:r>
      <w:r>
        <w:rPr>
          <w:sz w:val="24"/>
        </w:rPr>
        <w:t xml:space="preserve"> – Water separation and removal – Replaceable element in filter housing</w:t>
      </w:r>
    </w:p>
    <w:p w14:paraId="154FCDAA" w14:textId="77777777" w:rsidR="005360F8" w:rsidRPr="00E61DBF" w:rsidRDefault="005360F8" w:rsidP="005360F8">
      <w:pPr>
        <w:spacing w:after="0" w:line="240" w:lineRule="auto"/>
        <w:rPr>
          <w:sz w:val="24"/>
        </w:rPr>
      </w:pPr>
    </w:p>
    <w:p w14:paraId="3191A3D6" w14:textId="5C4D5D36" w:rsidR="005360F8" w:rsidRPr="00E61DBF" w:rsidRDefault="00CE46CE" w:rsidP="005360F8">
      <w:pPr>
        <w:pStyle w:val="ListParagraph"/>
        <w:numPr>
          <w:ilvl w:val="0"/>
          <w:numId w:val="22"/>
        </w:numPr>
        <w:spacing w:after="0" w:line="240" w:lineRule="auto"/>
        <w:rPr>
          <w:b/>
          <w:sz w:val="28"/>
        </w:rPr>
      </w:pPr>
      <w:r>
        <w:rPr>
          <w:b/>
          <w:sz w:val="28"/>
        </w:rPr>
        <w:t>Filter Replacement</w:t>
      </w:r>
    </w:p>
    <w:p w14:paraId="63843DDF" w14:textId="1FD53BD3" w:rsidR="005360F8" w:rsidRDefault="005360F8" w:rsidP="005360F8">
      <w:pPr>
        <w:pStyle w:val="ListParagraph"/>
        <w:numPr>
          <w:ilvl w:val="1"/>
          <w:numId w:val="22"/>
        </w:numPr>
        <w:spacing w:after="0" w:line="240" w:lineRule="auto"/>
        <w:rPr>
          <w:sz w:val="24"/>
        </w:rPr>
      </w:pPr>
      <w:r w:rsidRPr="00E61DBF">
        <w:rPr>
          <w:b/>
          <w:sz w:val="24"/>
        </w:rPr>
        <w:t xml:space="preserve">Stage </w:t>
      </w:r>
      <w:r w:rsidR="006A4E9E">
        <w:rPr>
          <w:b/>
          <w:sz w:val="24"/>
        </w:rPr>
        <w:t>1</w:t>
      </w:r>
      <w:r w:rsidRPr="00E61DBF">
        <w:rPr>
          <w:b/>
          <w:sz w:val="24"/>
        </w:rPr>
        <w:t xml:space="preserve"> &amp; </w:t>
      </w:r>
      <w:r w:rsidR="006A4E9E">
        <w:rPr>
          <w:b/>
          <w:sz w:val="24"/>
        </w:rPr>
        <w:t>2</w:t>
      </w:r>
      <w:r>
        <w:rPr>
          <w:sz w:val="24"/>
        </w:rPr>
        <w:t xml:space="preserve"> – </w:t>
      </w:r>
      <w:r w:rsidR="002412DC">
        <w:rPr>
          <w:sz w:val="24"/>
        </w:rPr>
        <w:t>FL-</w:t>
      </w:r>
      <w:r w:rsidR="00394462">
        <w:rPr>
          <w:sz w:val="24"/>
        </w:rPr>
        <w:t>R120</w:t>
      </w:r>
      <w:r w:rsidR="008310BE">
        <w:rPr>
          <w:sz w:val="24"/>
        </w:rPr>
        <w:t>S</w:t>
      </w:r>
      <w:r>
        <w:rPr>
          <w:sz w:val="24"/>
        </w:rPr>
        <w:t xml:space="preserve"> (</w:t>
      </w:r>
      <w:r w:rsidR="002412DC">
        <w:rPr>
          <w:sz w:val="24"/>
        </w:rPr>
        <w:t>2</w:t>
      </w:r>
      <w:r>
        <w:rPr>
          <w:sz w:val="24"/>
        </w:rPr>
        <w:t>-Micron &amp; Water Separation Element – 1 ea.)</w:t>
      </w:r>
    </w:p>
    <w:p w14:paraId="63468D8C" w14:textId="77777777" w:rsidR="005360F8" w:rsidRDefault="005360F8" w:rsidP="005360F8">
      <w:pPr>
        <w:spacing w:after="0" w:line="240" w:lineRule="auto"/>
        <w:rPr>
          <w:sz w:val="24"/>
        </w:rPr>
      </w:pPr>
    </w:p>
    <w:p w14:paraId="62D77A97" w14:textId="6748816F" w:rsidR="00E61DBF" w:rsidRDefault="005360F8" w:rsidP="00A137BD">
      <w:pPr>
        <w:spacing w:after="0" w:line="240" w:lineRule="auto"/>
        <w:jc w:val="center"/>
        <w:rPr>
          <w:sz w:val="24"/>
        </w:rPr>
      </w:pPr>
      <w:r>
        <w:rPr>
          <w:sz w:val="24"/>
        </w:rPr>
        <w:t>To order replacement parts, please cont</w:t>
      </w:r>
      <w:bookmarkStart w:id="1" w:name="_GoBack"/>
      <w:bookmarkEnd w:id="1"/>
      <w:r>
        <w:rPr>
          <w:sz w:val="24"/>
        </w:rPr>
        <w:t xml:space="preserve">act your local rep, or visit </w:t>
      </w:r>
      <w:hyperlink r:id="rId12" w:history="1">
        <w:r w:rsidRPr="00C643C1">
          <w:rPr>
            <w:rStyle w:val="Hyperlink"/>
            <w:sz w:val="24"/>
          </w:rPr>
          <w:t>www.fueltech.us</w:t>
        </w:r>
      </w:hyperlink>
    </w:p>
    <w:p w14:paraId="3AD09A5F" w14:textId="77777777" w:rsidR="000D35B7" w:rsidRDefault="000D35B7" w:rsidP="00E61DBF">
      <w:pPr>
        <w:spacing w:after="0" w:line="240" w:lineRule="auto"/>
        <w:jc w:val="center"/>
        <w:rPr>
          <w:b/>
          <w:sz w:val="32"/>
        </w:rPr>
      </w:pPr>
    </w:p>
    <w:p w14:paraId="54615361" w14:textId="77777777" w:rsidR="000D35B7" w:rsidRDefault="000D35B7" w:rsidP="00E61DBF">
      <w:pPr>
        <w:spacing w:after="0" w:line="240" w:lineRule="auto"/>
        <w:jc w:val="center"/>
        <w:rPr>
          <w:b/>
          <w:sz w:val="32"/>
        </w:rPr>
      </w:pPr>
    </w:p>
    <w:p w14:paraId="2E9142BF" w14:textId="77777777" w:rsidR="000D35B7" w:rsidRDefault="000D35B7" w:rsidP="00E61DBF">
      <w:pPr>
        <w:spacing w:after="0" w:line="240" w:lineRule="auto"/>
        <w:jc w:val="center"/>
        <w:rPr>
          <w:b/>
          <w:sz w:val="32"/>
        </w:rPr>
      </w:pPr>
    </w:p>
    <w:p w14:paraId="20DC2B39" w14:textId="77777777" w:rsidR="000D35B7" w:rsidRDefault="000D35B7" w:rsidP="00E61DBF">
      <w:pPr>
        <w:spacing w:after="0" w:line="240" w:lineRule="auto"/>
        <w:jc w:val="center"/>
        <w:rPr>
          <w:b/>
          <w:sz w:val="32"/>
        </w:rPr>
      </w:pPr>
    </w:p>
    <w:p w14:paraId="67DEFFCD" w14:textId="77777777" w:rsidR="000D35B7" w:rsidRDefault="000D35B7" w:rsidP="00E61DBF">
      <w:pPr>
        <w:spacing w:after="0" w:line="240" w:lineRule="auto"/>
        <w:jc w:val="center"/>
        <w:rPr>
          <w:b/>
          <w:sz w:val="32"/>
        </w:rPr>
      </w:pPr>
    </w:p>
    <w:p w14:paraId="377F39BC" w14:textId="77777777" w:rsidR="000D35B7" w:rsidRDefault="000D35B7" w:rsidP="00E61DBF">
      <w:pPr>
        <w:spacing w:after="0" w:line="240" w:lineRule="auto"/>
        <w:jc w:val="center"/>
        <w:rPr>
          <w:b/>
          <w:sz w:val="32"/>
        </w:rPr>
      </w:pPr>
    </w:p>
    <w:p w14:paraId="5FA1DA78" w14:textId="77777777" w:rsidR="000D35B7" w:rsidRDefault="000D35B7" w:rsidP="00E61DBF">
      <w:pPr>
        <w:spacing w:after="0" w:line="240" w:lineRule="auto"/>
        <w:jc w:val="center"/>
        <w:rPr>
          <w:b/>
          <w:sz w:val="32"/>
        </w:rPr>
      </w:pPr>
    </w:p>
    <w:p w14:paraId="031A1987" w14:textId="77777777" w:rsidR="000D35B7" w:rsidRDefault="000D35B7" w:rsidP="00E61DBF">
      <w:pPr>
        <w:spacing w:after="0" w:line="240" w:lineRule="auto"/>
        <w:jc w:val="center"/>
        <w:rPr>
          <w:b/>
          <w:sz w:val="32"/>
        </w:rPr>
      </w:pPr>
    </w:p>
    <w:p w14:paraId="6B3D14C3" w14:textId="77777777" w:rsidR="000D35B7" w:rsidRDefault="000D35B7" w:rsidP="00E61DBF">
      <w:pPr>
        <w:spacing w:after="0" w:line="240" w:lineRule="auto"/>
        <w:jc w:val="center"/>
        <w:rPr>
          <w:b/>
          <w:sz w:val="32"/>
        </w:rPr>
      </w:pPr>
    </w:p>
    <w:p w14:paraId="377A8DF4" w14:textId="77777777" w:rsidR="000D35B7" w:rsidRDefault="000D35B7" w:rsidP="00E61DBF">
      <w:pPr>
        <w:spacing w:after="0" w:line="240" w:lineRule="auto"/>
        <w:jc w:val="center"/>
        <w:rPr>
          <w:b/>
          <w:sz w:val="32"/>
        </w:rPr>
      </w:pPr>
    </w:p>
    <w:p w14:paraId="59C04C97" w14:textId="77777777" w:rsidR="000D35B7" w:rsidRDefault="000D35B7" w:rsidP="00E61DBF">
      <w:pPr>
        <w:spacing w:after="0" w:line="240" w:lineRule="auto"/>
        <w:jc w:val="center"/>
        <w:rPr>
          <w:b/>
          <w:sz w:val="32"/>
        </w:rPr>
      </w:pPr>
    </w:p>
    <w:p w14:paraId="6756143E" w14:textId="77777777" w:rsidR="000D35B7" w:rsidRDefault="000D35B7" w:rsidP="00E61DBF">
      <w:pPr>
        <w:spacing w:after="0" w:line="240" w:lineRule="auto"/>
        <w:jc w:val="center"/>
        <w:rPr>
          <w:b/>
          <w:sz w:val="32"/>
        </w:rPr>
      </w:pPr>
    </w:p>
    <w:p w14:paraId="7DC5840D" w14:textId="77777777" w:rsidR="000D35B7" w:rsidRDefault="000D35B7" w:rsidP="00E61DBF">
      <w:pPr>
        <w:spacing w:after="0" w:line="240" w:lineRule="auto"/>
        <w:jc w:val="center"/>
        <w:rPr>
          <w:b/>
          <w:sz w:val="32"/>
        </w:rPr>
      </w:pPr>
    </w:p>
    <w:p w14:paraId="79DFE14F" w14:textId="77777777" w:rsidR="000D35B7" w:rsidRDefault="000D35B7" w:rsidP="00E61DBF">
      <w:pPr>
        <w:spacing w:after="0" w:line="240" w:lineRule="auto"/>
        <w:jc w:val="center"/>
        <w:rPr>
          <w:b/>
          <w:sz w:val="32"/>
        </w:rPr>
      </w:pPr>
    </w:p>
    <w:p w14:paraId="71702D22" w14:textId="77777777" w:rsidR="000D35B7" w:rsidRDefault="000D35B7" w:rsidP="00E61DBF">
      <w:pPr>
        <w:spacing w:after="0" w:line="240" w:lineRule="auto"/>
        <w:jc w:val="center"/>
        <w:rPr>
          <w:b/>
          <w:sz w:val="32"/>
        </w:rPr>
      </w:pPr>
    </w:p>
    <w:p w14:paraId="39DC4F6E" w14:textId="77777777" w:rsidR="000D35B7" w:rsidRDefault="000D35B7" w:rsidP="00E61DBF">
      <w:pPr>
        <w:spacing w:after="0" w:line="240" w:lineRule="auto"/>
        <w:jc w:val="center"/>
        <w:rPr>
          <w:b/>
          <w:sz w:val="32"/>
        </w:rPr>
      </w:pPr>
    </w:p>
    <w:p w14:paraId="0F9A6E41" w14:textId="77777777" w:rsidR="000D35B7" w:rsidRDefault="000D35B7" w:rsidP="00E61DBF">
      <w:pPr>
        <w:spacing w:after="0" w:line="240" w:lineRule="auto"/>
        <w:jc w:val="center"/>
        <w:rPr>
          <w:b/>
          <w:sz w:val="32"/>
        </w:rPr>
      </w:pPr>
    </w:p>
    <w:p w14:paraId="655F4101" w14:textId="77777777" w:rsidR="000D35B7" w:rsidRDefault="000D35B7" w:rsidP="00E61DBF">
      <w:pPr>
        <w:spacing w:after="0" w:line="240" w:lineRule="auto"/>
        <w:jc w:val="center"/>
        <w:rPr>
          <w:b/>
          <w:sz w:val="32"/>
        </w:rPr>
      </w:pPr>
    </w:p>
    <w:p w14:paraId="5AEA99FA" w14:textId="77777777" w:rsidR="000D35B7" w:rsidRDefault="000D35B7" w:rsidP="00E61DBF">
      <w:pPr>
        <w:spacing w:after="0" w:line="240" w:lineRule="auto"/>
        <w:jc w:val="center"/>
        <w:rPr>
          <w:b/>
          <w:sz w:val="32"/>
        </w:rPr>
      </w:pPr>
    </w:p>
    <w:p w14:paraId="54401EDB" w14:textId="77777777" w:rsidR="000D35B7" w:rsidRDefault="000D35B7" w:rsidP="00E61DBF">
      <w:pPr>
        <w:spacing w:after="0" w:line="240" w:lineRule="auto"/>
        <w:jc w:val="center"/>
        <w:rPr>
          <w:b/>
          <w:sz w:val="32"/>
        </w:rPr>
      </w:pPr>
    </w:p>
    <w:p w14:paraId="1E8ABF52" w14:textId="77777777" w:rsidR="000D35B7" w:rsidRDefault="000D35B7" w:rsidP="00E61DBF">
      <w:pPr>
        <w:spacing w:after="0" w:line="240" w:lineRule="auto"/>
        <w:jc w:val="center"/>
        <w:rPr>
          <w:b/>
          <w:sz w:val="32"/>
        </w:rPr>
      </w:pPr>
    </w:p>
    <w:p w14:paraId="02E6AA06" w14:textId="77777777" w:rsidR="000D35B7" w:rsidRDefault="000D35B7" w:rsidP="00E61DBF">
      <w:pPr>
        <w:spacing w:after="0" w:line="240" w:lineRule="auto"/>
        <w:jc w:val="center"/>
        <w:rPr>
          <w:b/>
          <w:sz w:val="32"/>
        </w:rPr>
      </w:pPr>
    </w:p>
    <w:p w14:paraId="542E607B" w14:textId="77777777" w:rsidR="000D35B7" w:rsidRDefault="000D35B7" w:rsidP="00E61DBF">
      <w:pPr>
        <w:spacing w:after="0" w:line="240" w:lineRule="auto"/>
        <w:jc w:val="center"/>
        <w:rPr>
          <w:b/>
          <w:sz w:val="32"/>
        </w:rPr>
      </w:pPr>
    </w:p>
    <w:p w14:paraId="4E46DA63" w14:textId="77777777" w:rsidR="000D35B7" w:rsidRDefault="000D35B7" w:rsidP="00E61DBF">
      <w:pPr>
        <w:spacing w:after="0" w:line="240" w:lineRule="auto"/>
        <w:jc w:val="center"/>
        <w:rPr>
          <w:b/>
          <w:sz w:val="32"/>
        </w:rPr>
      </w:pPr>
    </w:p>
    <w:p w14:paraId="7F86E51E" w14:textId="098BFFE6" w:rsidR="00E61DBF" w:rsidRDefault="00E61DBF" w:rsidP="00E61DBF">
      <w:pPr>
        <w:spacing w:after="0" w:line="240" w:lineRule="auto"/>
        <w:jc w:val="center"/>
        <w:rPr>
          <w:b/>
          <w:sz w:val="32"/>
        </w:rPr>
      </w:pPr>
      <w:r w:rsidRPr="00E61DBF">
        <w:rPr>
          <w:b/>
          <w:sz w:val="32"/>
        </w:rPr>
        <w:lastRenderedPageBreak/>
        <w:t>Troubleshooting Guide</w:t>
      </w:r>
    </w:p>
    <w:p w14:paraId="5AE4D3B9" w14:textId="77777777" w:rsidR="00E61DBF" w:rsidRDefault="00E61DBF" w:rsidP="00E61DBF">
      <w:pPr>
        <w:spacing w:after="0" w:line="240" w:lineRule="auto"/>
        <w:rPr>
          <w:sz w:val="24"/>
        </w:rPr>
      </w:pPr>
    </w:p>
    <w:p w14:paraId="179B50C1" w14:textId="2D738BE4" w:rsidR="00E61DBF" w:rsidRDefault="00E61DBF" w:rsidP="00E61DBF">
      <w:pPr>
        <w:spacing w:after="0" w:line="240" w:lineRule="auto"/>
        <w:rPr>
          <w:sz w:val="24"/>
        </w:rPr>
      </w:pPr>
      <w:r>
        <w:rPr>
          <w:sz w:val="24"/>
        </w:rPr>
        <w:t xml:space="preserve">The following are answers to the </w:t>
      </w:r>
      <w:r w:rsidR="00EA4825">
        <w:rPr>
          <w:sz w:val="24"/>
        </w:rPr>
        <w:t>most asked</w:t>
      </w:r>
      <w:r>
        <w:rPr>
          <w:sz w:val="24"/>
        </w:rPr>
        <w:t xml:space="preserve"> questions about the FTI system and potential problems that may occur.</w:t>
      </w:r>
    </w:p>
    <w:p w14:paraId="1405CAC1" w14:textId="77777777" w:rsidR="00E61DBF" w:rsidRDefault="00E61DBF" w:rsidP="00E61DBF">
      <w:pPr>
        <w:spacing w:after="0" w:line="240" w:lineRule="auto"/>
        <w:rPr>
          <w:sz w:val="24"/>
        </w:rPr>
      </w:pPr>
    </w:p>
    <w:p w14:paraId="3D400809" w14:textId="163ED48F" w:rsidR="00E61DBF" w:rsidRPr="00E61DBF" w:rsidRDefault="00E61DBF" w:rsidP="00E61DBF">
      <w:pPr>
        <w:pStyle w:val="ListParagraph"/>
        <w:numPr>
          <w:ilvl w:val="0"/>
          <w:numId w:val="23"/>
        </w:numPr>
        <w:spacing w:after="0" w:line="240" w:lineRule="auto"/>
        <w:rPr>
          <w:b/>
          <w:sz w:val="28"/>
        </w:rPr>
      </w:pPr>
      <w:r w:rsidRPr="00E61DBF">
        <w:rPr>
          <w:b/>
          <w:sz w:val="28"/>
        </w:rPr>
        <w:t>System will not operate / display is not working:</w:t>
      </w:r>
    </w:p>
    <w:p w14:paraId="036D3923" w14:textId="309D78A8" w:rsidR="00E61DBF" w:rsidRDefault="00E61DBF" w:rsidP="00E61DBF">
      <w:pPr>
        <w:pStyle w:val="ListParagraph"/>
        <w:numPr>
          <w:ilvl w:val="1"/>
          <w:numId w:val="23"/>
        </w:numPr>
        <w:spacing w:after="0" w:line="240" w:lineRule="auto"/>
        <w:rPr>
          <w:sz w:val="24"/>
        </w:rPr>
      </w:pPr>
      <w:r>
        <w:rPr>
          <w:sz w:val="24"/>
        </w:rPr>
        <w:t xml:space="preserve">Check power source (24V DC) and circuit breaker in the FTI panel and wiring. If okay; Contact FTI representative. </w:t>
      </w:r>
    </w:p>
    <w:p w14:paraId="31FB7918" w14:textId="77777777" w:rsidR="00CC16B9" w:rsidRPr="00CC16B9" w:rsidRDefault="00CC16B9" w:rsidP="00CC16B9">
      <w:pPr>
        <w:spacing w:after="0" w:line="240" w:lineRule="auto"/>
        <w:rPr>
          <w:sz w:val="24"/>
        </w:rPr>
      </w:pPr>
    </w:p>
    <w:p w14:paraId="242A91D6" w14:textId="2D59D6BF" w:rsidR="00E61DBF" w:rsidRPr="00CC16B9" w:rsidRDefault="00E61DBF" w:rsidP="00E61DBF">
      <w:pPr>
        <w:pStyle w:val="ListParagraph"/>
        <w:numPr>
          <w:ilvl w:val="0"/>
          <w:numId w:val="23"/>
        </w:numPr>
        <w:spacing w:after="0" w:line="240" w:lineRule="auto"/>
        <w:rPr>
          <w:b/>
          <w:sz w:val="24"/>
        </w:rPr>
      </w:pPr>
      <w:r w:rsidRPr="00CC16B9">
        <w:rPr>
          <w:b/>
          <w:sz w:val="28"/>
        </w:rPr>
        <w:t>Display reads “Filtering XX tank ON” and pump/motor is not running:</w:t>
      </w:r>
    </w:p>
    <w:p w14:paraId="6A9023D1" w14:textId="68F3AEA3" w:rsidR="00E61DBF" w:rsidRDefault="00E61DBF" w:rsidP="00E61DBF">
      <w:pPr>
        <w:pStyle w:val="ListParagraph"/>
        <w:numPr>
          <w:ilvl w:val="1"/>
          <w:numId w:val="23"/>
        </w:numPr>
        <w:spacing w:after="0" w:line="240" w:lineRule="auto"/>
        <w:rPr>
          <w:sz w:val="24"/>
        </w:rPr>
      </w:pPr>
      <w:r>
        <w:rPr>
          <w:sz w:val="24"/>
        </w:rPr>
        <w:t xml:space="preserve">Check pump/motor overload contactor relay (located in control box) reset if needed. </w:t>
      </w:r>
    </w:p>
    <w:p w14:paraId="677F96D4" w14:textId="46B68EF0" w:rsidR="00E61DBF" w:rsidRDefault="00E61DBF" w:rsidP="00E61DBF">
      <w:pPr>
        <w:pStyle w:val="ListParagraph"/>
        <w:numPr>
          <w:ilvl w:val="1"/>
          <w:numId w:val="23"/>
        </w:numPr>
        <w:spacing w:after="0" w:line="240" w:lineRule="auto"/>
        <w:rPr>
          <w:sz w:val="24"/>
        </w:rPr>
      </w:pPr>
      <w:r>
        <w:rPr>
          <w:sz w:val="24"/>
        </w:rPr>
        <w:t xml:space="preserve">Check </w:t>
      </w:r>
      <w:r w:rsidR="008D63C2">
        <w:rPr>
          <w:sz w:val="24"/>
        </w:rPr>
        <w:t>the motor</w:t>
      </w:r>
      <w:r>
        <w:rPr>
          <w:sz w:val="24"/>
        </w:rPr>
        <w:t xml:space="preserve"> overload button located on </w:t>
      </w:r>
      <w:r w:rsidR="00EA4825">
        <w:rPr>
          <w:sz w:val="24"/>
        </w:rPr>
        <w:t>the motor</w:t>
      </w:r>
      <w:r>
        <w:rPr>
          <w:sz w:val="24"/>
        </w:rPr>
        <w:t>. (no on all motors)</w:t>
      </w:r>
    </w:p>
    <w:p w14:paraId="746195A2" w14:textId="77777777" w:rsidR="00CC16B9" w:rsidRPr="00CC16B9" w:rsidRDefault="00CC16B9" w:rsidP="00CC16B9">
      <w:pPr>
        <w:spacing w:after="0" w:line="240" w:lineRule="auto"/>
        <w:rPr>
          <w:sz w:val="24"/>
        </w:rPr>
      </w:pPr>
    </w:p>
    <w:p w14:paraId="1866B012" w14:textId="077B5074" w:rsidR="00E61DBF" w:rsidRPr="00CC16B9" w:rsidRDefault="00E61DBF" w:rsidP="00E61DBF">
      <w:pPr>
        <w:pStyle w:val="ListParagraph"/>
        <w:numPr>
          <w:ilvl w:val="0"/>
          <w:numId w:val="23"/>
        </w:numPr>
        <w:spacing w:after="0" w:line="240" w:lineRule="auto"/>
        <w:rPr>
          <w:b/>
          <w:sz w:val="28"/>
        </w:rPr>
      </w:pPr>
      <w:r w:rsidRPr="00CC16B9">
        <w:rPr>
          <w:b/>
          <w:sz w:val="28"/>
        </w:rPr>
        <w:t>Leaks – Drip around or on bottom of filter</w:t>
      </w:r>
    </w:p>
    <w:p w14:paraId="20CA18E1" w14:textId="5B805D4E" w:rsidR="00E61DBF" w:rsidRDefault="00E61DBF" w:rsidP="00E61DBF">
      <w:pPr>
        <w:pStyle w:val="ListParagraph"/>
        <w:numPr>
          <w:ilvl w:val="1"/>
          <w:numId w:val="23"/>
        </w:numPr>
        <w:spacing w:after="0" w:line="240" w:lineRule="auto"/>
        <w:rPr>
          <w:sz w:val="24"/>
        </w:rPr>
      </w:pPr>
      <w:r>
        <w:rPr>
          <w:sz w:val="24"/>
        </w:rPr>
        <w:t>Check filter installation and tighten filter if necessary. If this does not stop the leak, check filter seals. Clean or replace seals as necessary</w:t>
      </w:r>
      <w:r w:rsidR="00CC16B9">
        <w:rPr>
          <w:sz w:val="24"/>
        </w:rPr>
        <w:t>.</w:t>
      </w:r>
    </w:p>
    <w:p w14:paraId="130284D0" w14:textId="77777777" w:rsidR="00CC16B9" w:rsidRPr="00CC16B9" w:rsidRDefault="00CC16B9" w:rsidP="00CC16B9">
      <w:pPr>
        <w:spacing w:after="0" w:line="240" w:lineRule="auto"/>
        <w:rPr>
          <w:sz w:val="24"/>
        </w:rPr>
      </w:pPr>
    </w:p>
    <w:p w14:paraId="66886767" w14:textId="52AC2B06" w:rsidR="00CC16B9" w:rsidRPr="00CC16B9" w:rsidRDefault="00CC16B9" w:rsidP="00CC16B9">
      <w:pPr>
        <w:pStyle w:val="ListParagraph"/>
        <w:numPr>
          <w:ilvl w:val="0"/>
          <w:numId w:val="23"/>
        </w:numPr>
        <w:spacing w:after="0" w:line="240" w:lineRule="auto"/>
        <w:rPr>
          <w:b/>
          <w:sz w:val="28"/>
        </w:rPr>
      </w:pPr>
      <w:r w:rsidRPr="00CC16B9">
        <w:rPr>
          <w:b/>
          <w:sz w:val="28"/>
        </w:rPr>
        <w:t>Water drip</w:t>
      </w:r>
    </w:p>
    <w:p w14:paraId="370CDE18" w14:textId="0F60A884" w:rsidR="00CC16B9" w:rsidRDefault="00CC16B9" w:rsidP="00CC16B9">
      <w:pPr>
        <w:pStyle w:val="ListParagraph"/>
        <w:numPr>
          <w:ilvl w:val="1"/>
          <w:numId w:val="23"/>
        </w:numPr>
        <w:spacing w:after="0" w:line="240" w:lineRule="auto"/>
        <w:rPr>
          <w:sz w:val="24"/>
        </w:rPr>
      </w:pPr>
      <w:r>
        <w:rPr>
          <w:sz w:val="24"/>
        </w:rPr>
        <w:t>Close bottom drain valve on filter housing.</w:t>
      </w:r>
    </w:p>
    <w:p w14:paraId="7E1A2017" w14:textId="77777777" w:rsidR="00CC16B9" w:rsidRPr="00CC16B9" w:rsidRDefault="00CC16B9" w:rsidP="00CC16B9">
      <w:pPr>
        <w:spacing w:after="0" w:line="240" w:lineRule="auto"/>
        <w:rPr>
          <w:sz w:val="24"/>
        </w:rPr>
      </w:pPr>
    </w:p>
    <w:p w14:paraId="0A2D975D" w14:textId="4DA5C0DF" w:rsidR="00CC16B9" w:rsidRPr="00CC16B9" w:rsidRDefault="00CC16B9" w:rsidP="00CC16B9">
      <w:pPr>
        <w:pStyle w:val="ListParagraph"/>
        <w:numPr>
          <w:ilvl w:val="0"/>
          <w:numId w:val="23"/>
        </w:numPr>
        <w:spacing w:after="0" w:line="240" w:lineRule="auto"/>
        <w:rPr>
          <w:b/>
          <w:sz w:val="28"/>
        </w:rPr>
      </w:pPr>
      <w:r w:rsidRPr="00CC16B9">
        <w:rPr>
          <w:b/>
          <w:sz w:val="28"/>
        </w:rPr>
        <w:t>Moisture around hose fittings</w:t>
      </w:r>
    </w:p>
    <w:p w14:paraId="6AE502AD" w14:textId="505EECC6" w:rsidR="00CC16B9" w:rsidRDefault="00CC16B9" w:rsidP="00CC16B9">
      <w:pPr>
        <w:pStyle w:val="ListParagraph"/>
        <w:numPr>
          <w:ilvl w:val="1"/>
          <w:numId w:val="23"/>
        </w:numPr>
        <w:spacing w:after="0" w:line="240" w:lineRule="auto"/>
        <w:rPr>
          <w:sz w:val="24"/>
        </w:rPr>
      </w:pPr>
      <w:r>
        <w:rPr>
          <w:sz w:val="24"/>
        </w:rPr>
        <w:t>Tighten hose fittings</w:t>
      </w:r>
      <w:r w:rsidR="008D63C2">
        <w:rPr>
          <w:sz w:val="24"/>
        </w:rPr>
        <w:t>.</w:t>
      </w:r>
    </w:p>
    <w:p w14:paraId="25322095" w14:textId="77777777" w:rsidR="00CC16B9" w:rsidRPr="00CC16B9" w:rsidRDefault="00CC16B9" w:rsidP="00CC16B9">
      <w:pPr>
        <w:spacing w:after="0" w:line="240" w:lineRule="auto"/>
        <w:rPr>
          <w:sz w:val="24"/>
        </w:rPr>
      </w:pPr>
    </w:p>
    <w:p w14:paraId="16CA4CC7" w14:textId="437C8DD4" w:rsidR="00CC16B9" w:rsidRPr="00CC16B9" w:rsidRDefault="00CC16B9" w:rsidP="00CC16B9">
      <w:pPr>
        <w:pStyle w:val="ListParagraph"/>
        <w:numPr>
          <w:ilvl w:val="0"/>
          <w:numId w:val="23"/>
        </w:numPr>
        <w:spacing w:after="0" w:line="240" w:lineRule="auto"/>
        <w:rPr>
          <w:b/>
          <w:sz w:val="28"/>
        </w:rPr>
      </w:pPr>
      <w:r w:rsidRPr="00CC16B9">
        <w:rPr>
          <w:b/>
          <w:sz w:val="28"/>
        </w:rPr>
        <w:t>Vibration</w:t>
      </w:r>
    </w:p>
    <w:p w14:paraId="1C59CAE5" w14:textId="22ACBFBE" w:rsidR="00CC16B9" w:rsidRDefault="00CC16B9" w:rsidP="00CC16B9">
      <w:pPr>
        <w:pStyle w:val="ListParagraph"/>
        <w:numPr>
          <w:ilvl w:val="1"/>
          <w:numId w:val="23"/>
        </w:numPr>
        <w:spacing w:after="0" w:line="240" w:lineRule="auto"/>
        <w:rPr>
          <w:sz w:val="24"/>
        </w:rPr>
      </w:pPr>
      <w:r>
        <w:rPr>
          <w:sz w:val="24"/>
        </w:rPr>
        <w:t xml:space="preserve">Check pump-mounting bolts (and all other bolts). Tighten if necessary. </w:t>
      </w:r>
    </w:p>
    <w:p w14:paraId="046EA0C2" w14:textId="77777777" w:rsidR="00CC16B9" w:rsidRPr="00CC16B9" w:rsidRDefault="00CC16B9" w:rsidP="00CC16B9">
      <w:pPr>
        <w:spacing w:after="0" w:line="240" w:lineRule="auto"/>
        <w:rPr>
          <w:sz w:val="24"/>
        </w:rPr>
      </w:pPr>
    </w:p>
    <w:p w14:paraId="5844AAFF" w14:textId="707DC064" w:rsidR="00CC16B9" w:rsidRPr="00CC16B9" w:rsidRDefault="00CC16B9" w:rsidP="00CC16B9">
      <w:pPr>
        <w:pStyle w:val="ListParagraph"/>
        <w:numPr>
          <w:ilvl w:val="0"/>
          <w:numId w:val="23"/>
        </w:numPr>
        <w:spacing w:after="0" w:line="240" w:lineRule="auto"/>
        <w:rPr>
          <w:b/>
          <w:sz w:val="24"/>
        </w:rPr>
      </w:pPr>
      <w:r w:rsidRPr="00CC16B9">
        <w:rPr>
          <w:b/>
          <w:sz w:val="28"/>
        </w:rPr>
        <w:t xml:space="preserve">Water sensor malfunction still comes on after draining </w:t>
      </w:r>
      <w:r w:rsidR="00EA4825" w:rsidRPr="00CC16B9">
        <w:rPr>
          <w:b/>
          <w:sz w:val="28"/>
        </w:rPr>
        <w:t>water.</w:t>
      </w:r>
    </w:p>
    <w:p w14:paraId="02EAAAFA" w14:textId="129F64B6" w:rsidR="00CC16B9" w:rsidRDefault="00CC16B9" w:rsidP="00CC16B9">
      <w:pPr>
        <w:pStyle w:val="ListParagraph"/>
        <w:numPr>
          <w:ilvl w:val="1"/>
          <w:numId w:val="23"/>
        </w:numPr>
        <w:spacing w:after="0" w:line="240" w:lineRule="auto"/>
        <w:rPr>
          <w:sz w:val="24"/>
        </w:rPr>
      </w:pPr>
      <w:r>
        <w:rPr>
          <w:sz w:val="24"/>
        </w:rPr>
        <w:t xml:space="preserve">Follow the procedure using the Water Sensor Alarm Error (Water Sensor Alarm not shutting off) to flush the sensor elements. (Maintenance Manual – Page </w:t>
      </w:r>
      <w:r w:rsidR="002C6D88">
        <w:rPr>
          <w:sz w:val="24"/>
        </w:rPr>
        <w:t>4</w:t>
      </w:r>
      <w:r>
        <w:rPr>
          <w:sz w:val="24"/>
        </w:rPr>
        <w:t xml:space="preserve">) </w:t>
      </w:r>
    </w:p>
    <w:p w14:paraId="127E4F89" w14:textId="77777777" w:rsidR="00CC16B9" w:rsidRDefault="00CC16B9" w:rsidP="00CC16B9">
      <w:pPr>
        <w:spacing w:after="0" w:line="240" w:lineRule="auto"/>
        <w:rPr>
          <w:sz w:val="24"/>
        </w:rPr>
      </w:pPr>
    </w:p>
    <w:p w14:paraId="6798E1C5" w14:textId="2BBC290D" w:rsidR="00CC16B9" w:rsidRDefault="00CC16B9" w:rsidP="00CC16B9">
      <w:pPr>
        <w:spacing w:after="0" w:line="240" w:lineRule="auto"/>
        <w:rPr>
          <w:sz w:val="24"/>
        </w:rPr>
      </w:pPr>
      <w:r w:rsidRPr="00CC16B9">
        <w:rPr>
          <w:b/>
          <w:sz w:val="24"/>
        </w:rPr>
        <w:t>NOTE*</w:t>
      </w:r>
      <w:r>
        <w:rPr>
          <w:sz w:val="24"/>
        </w:rPr>
        <w:t xml:space="preserve"> - If in doubt or if the problem cannot be resolved, please contact your FTI representative.</w:t>
      </w:r>
    </w:p>
    <w:p w14:paraId="6C7FACD7" w14:textId="77777777" w:rsidR="00CC16B9" w:rsidRDefault="00CC16B9" w:rsidP="00CC16B9">
      <w:pPr>
        <w:spacing w:after="0" w:line="240" w:lineRule="auto"/>
        <w:rPr>
          <w:sz w:val="24"/>
        </w:rPr>
      </w:pPr>
    </w:p>
    <w:p w14:paraId="79169B21" w14:textId="77777777" w:rsidR="00CC16B9" w:rsidRDefault="00CC16B9" w:rsidP="00CC16B9">
      <w:pPr>
        <w:spacing w:after="0" w:line="240" w:lineRule="auto"/>
        <w:rPr>
          <w:sz w:val="24"/>
        </w:rPr>
      </w:pPr>
    </w:p>
    <w:p w14:paraId="734A37E6" w14:textId="77777777" w:rsidR="00CC16B9" w:rsidRDefault="00CC16B9" w:rsidP="00CC16B9">
      <w:pPr>
        <w:spacing w:after="0" w:line="240" w:lineRule="auto"/>
        <w:rPr>
          <w:sz w:val="24"/>
        </w:rPr>
      </w:pPr>
    </w:p>
    <w:p w14:paraId="014F5697" w14:textId="77777777" w:rsidR="00CC16B9" w:rsidRDefault="00CC16B9" w:rsidP="00CC16B9">
      <w:pPr>
        <w:spacing w:after="0" w:line="240" w:lineRule="auto"/>
        <w:rPr>
          <w:sz w:val="24"/>
        </w:rPr>
      </w:pPr>
    </w:p>
    <w:p w14:paraId="405BBB52" w14:textId="77777777" w:rsidR="0012759F" w:rsidRDefault="0012759F" w:rsidP="00CC16B9">
      <w:pPr>
        <w:spacing w:after="0" w:line="240" w:lineRule="auto"/>
        <w:rPr>
          <w:sz w:val="24"/>
        </w:rPr>
      </w:pPr>
    </w:p>
    <w:p w14:paraId="07E75C35" w14:textId="6FE6DCBE" w:rsidR="002C6D88" w:rsidRDefault="002C6D88" w:rsidP="00CC16B9">
      <w:pPr>
        <w:spacing w:after="0" w:line="240" w:lineRule="auto"/>
        <w:rPr>
          <w:sz w:val="24"/>
        </w:rPr>
      </w:pPr>
    </w:p>
    <w:p w14:paraId="49B9971C" w14:textId="77777777" w:rsidR="002C6D88" w:rsidRDefault="002C6D88" w:rsidP="00CC16B9">
      <w:pPr>
        <w:spacing w:after="0" w:line="240" w:lineRule="auto"/>
        <w:rPr>
          <w:sz w:val="24"/>
        </w:rPr>
      </w:pPr>
    </w:p>
    <w:p w14:paraId="6EDC457C" w14:textId="77777777" w:rsidR="002C6D88" w:rsidRDefault="002C6D88" w:rsidP="00CC16B9">
      <w:pPr>
        <w:spacing w:after="0" w:line="240" w:lineRule="auto"/>
        <w:rPr>
          <w:sz w:val="24"/>
        </w:rPr>
      </w:pPr>
    </w:p>
    <w:p w14:paraId="72BEB0FB" w14:textId="77777777" w:rsidR="0012759F" w:rsidRDefault="0012759F" w:rsidP="00CC16B9">
      <w:pPr>
        <w:spacing w:after="0" w:line="240" w:lineRule="auto"/>
        <w:rPr>
          <w:sz w:val="24"/>
        </w:rPr>
      </w:pPr>
    </w:p>
    <w:p w14:paraId="67B1A8D3" w14:textId="77777777" w:rsidR="00CC16B9" w:rsidRDefault="00CC16B9" w:rsidP="00CC16B9">
      <w:pPr>
        <w:spacing w:after="0" w:line="240" w:lineRule="auto"/>
        <w:rPr>
          <w:sz w:val="24"/>
        </w:rPr>
      </w:pPr>
    </w:p>
    <w:p w14:paraId="25A69240" w14:textId="1DEE0B19" w:rsidR="00CC16B9" w:rsidRPr="00CC16B9" w:rsidRDefault="00CC16B9" w:rsidP="00CC16B9">
      <w:pPr>
        <w:spacing w:after="0" w:line="240" w:lineRule="auto"/>
        <w:jc w:val="center"/>
        <w:rPr>
          <w:b/>
          <w:sz w:val="32"/>
        </w:rPr>
      </w:pPr>
      <w:r>
        <w:rPr>
          <w:b/>
          <w:sz w:val="32"/>
        </w:rPr>
        <w:lastRenderedPageBreak/>
        <w:t xml:space="preserve">Limited </w:t>
      </w:r>
      <w:r w:rsidRPr="00CC16B9">
        <w:rPr>
          <w:b/>
          <w:sz w:val="32"/>
        </w:rPr>
        <w:t>Warranty</w:t>
      </w:r>
    </w:p>
    <w:p w14:paraId="63BE6B26" w14:textId="77777777" w:rsidR="00CC16B9" w:rsidRDefault="00CC16B9" w:rsidP="00CC16B9">
      <w:pPr>
        <w:spacing w:after="0" w:line="240" w:lineRule="auto"/>
        <w:rPr>
          <w:sz w:val="24"/>
        </w:rPr>
      </w:pPr>
    </w:p>
    <w:p w14:paraId="0E9B0F2C" w14:textId="77777777" w:rsidR="00CC16B9" w:rsidRDefault="00CC16B9" w:rsidP="00CC16B9">
      <w:pPr>
        <w:pStyle w:val="Default"/>
      </w:pPr>
    </w:p>
    <w:p w14:paraId="6DA1B6BD" w14:textId="77777777" w:rsidR="00CC16B9" w:rsidRDefault="00CC16B9" w:rsidP="00CC16B9">
      <w:pPr>
        <w:pStyle w:val="Default"/>
        <w:spacing w:line="276" w:lineRule="auto"/>
      </w:pPr>
      <w:r w:rsidRPr="00CC16B9">
        <w:t xml:space="preserve">FUEL TECHNOLOGIES INTERNATIONAL (FTI) makes every effort to assure that its products meet high quality and durability standards, and we expressly warrant the original consumer/purchaser of our products that each product is free from defects in materials and workmanship. Our expressed warranty is subject to the following terms and conditions: </w:t>
      </w:r>
    </w:p>
    <w:p w14:paraId="76855C78" w14:textId="77777777" w:rsidR="00CC16B9" w:rsidRPr="00CC16B9" w:rsidRDefault="00CC16B9" w:rsidP="00CC16B9">
      <w:pPr>
        <w:pStyle w:val="Default"/>
        <w:spacing w:line="276" w:lineRule="auto"/>
      </w:pPr>
    </w:p>
    <w:p w14:paraId="6FEC73DB" w14:textId="0D05C356" w:rsidR="00CC16B9" w:rsidRPr="00CC16B9" w:rsidRDefault="00CC16B9" w:rsidP="00CC16B9">
      <w:pPr>
        <w:pStyle w:val="Default"/>
        <w:numPr>
          <w:ilvl w:val="0"/>
          <w:numId w:val="24"/>
        </w:numPr>
        <w:spacing w:line="276" w:lineRule="auto"/>
      </w:pPr>
      <w:r w:rsidRPr="00CC16B9">
        <w:t xml:space="preserve">The term of our warranty is one year from the date of purchase. A warranty claim received by us after one year from the date of purchase will not be honored even if it is claimed that the defect occurred prior to one year from the date of purchase. </w:t>
      </w:r>
    </w:p>
    <w:p w14:paraId="5D259ADC" w14:textId="0FB901DC" w:rsidR="00CC16B9" w:rsidRPr="00CC16B9" w:rsidRDefault="00CC16B9" w:rsidP="00CC16B9">
      <w:pPr>
        <w:pStyle w:val="Default"/>
        <w:numPr>
          <w:ilvl w:val="0"/>
          <w:numId w:val="24"/>
        </w:numPr>
        <w:spacing w:line="276" w:lineRule="auto"/>
      </w:pPr>
      <w:r w:rsidRPr="00CC16B9">
        <w:t xml:space="preserve">Our warranty does not cover defects due, directly or indirectly, to misuse, abuse, negligence of others, repairs or alterations done outside of our facilities, or lack of maintenance. </w:t>
      </w:r>
    </w:p>
    <w:p w14:paraId="06B2BEF8" w14:textId="7B048CDF" w:rsidR="00CC16B9" w:rsidRPr="00CC16B9" w:rsidRDefault="00CC16B9" w:rsidP="00CC16B9">
      <w:pPr>
        <w:pStyle w:val="Default"/>
        <w:numPr>
          <w:ilvl w:val="0"/>
          <w:numId w:val="24"/>
        </w:numPr>
        <w:spacing w:line="276" w:lineRule="auto"/>
      </w:pPr>
      <w:r w:rsidRPr="00CC16B9">
        <w:t xml:space="preserve">Our liability for breach of our express warranty is limited to the repair or replacement of the product, at our cost. </w:t>
      </w:r>
    </w:p>
    <w:p w14:paraId="5E99BEFA" w14:textId="0B681853" w:rsidR="00CC16B9" w:rsidRDefault="00CC16B9" w:rsidP="00CC16B9">
      <w:pPr>
        <w:pStyle w:val="Default"/>
        <w:numPr>
          <w:ilvl w:val="0"/>
          <w:numId w:val="24"/>
        </w:numPr>
        <w:spacing w:line="276" w:lineRule="auto"/>
      </w:pPr>
      <w:r w:rsidRPr="00CC16B9">
        <w:t xml:space="preserve">We are not liable for general, special, consequential, incidental or contingent </w:t>
      </w:r>
      <w:r>
        <w:t>damages resulting, directly or i</w:t>
      </w:r>
      <w:r w:rsidRPr="00CC16B9">
        <w:t xml:space="preserve">ndirectly, from the purchase or use of our products. </w:t>
      </w:r>
    </w:p>
    <w:p w14:paraId="3379EBD0" w14:textId="77777777" w:rsidR="00CC16B9" w:rsidRPr="00CC16B9" w:rsidRDefault="00CC16B9" w:rsidP="00CC16B9">
      <w:pPr>
        <w:pStyle w:val="Default"/>
        <w:spacing w:line="276" w:lineRule="auto"/>
      </w:pPr>
    </w:p>
    <w:p w14:paraId="4B40596E" w14:textId="77777777" w:rsidR="00CC16B9" w:rsidRDefault="00CC16B9" w:rsidP="00CC16B9">
      <w:pPr>
        <w:pStyle w:val="Default"/>
        <w:spacing w:line="276" w:lineRule="auto"/>
        <w:rPr>
          <w:b/>
          <w:bCs/>
        </w:rPr>
      </w:pPr>
      <w:r w:rsidRPr="00CC16B9">
        <w:rPr>
          <w:b/>
          <w:bCs/>
        </w:rPr>
        <w:t xml:space="preserve">WE DISCLAIM ALL WARRANTIES OF MERCHANTABILITY AND FITNESS FOR ANY PURPOSE OF OUR PRODUCTS. </w:t>
      </w:r>
    </w:p>
    <w:p w14:paraId="67586539" w14:textId="77777777" w:rsidR="00CC16B9" w:rsidRPr="00CC16B9" w:rsidRDefault="00CC16B9" w:rsidP="00CC16B9">
      <w:pPr>
        <w:pStyle w:val="Default"/>
      </w:pPr>
    </w:p>
    <w:p w14:paraId="1B216E65" w14:textId="2F371A2E" w:rsidR="00CC16B9" w:rsidRDefault="00CC16B9" w:rsidP="00CC16B9">
      <w:pPr>
        <w:spacing w:after="0" w:line="276" w:lineRule="auto"/>
        <w:rPr>
          <w:sz w:val="24"/>
          <w:szCs w:val="24"/>
        </w:rPr>
      </w:pPr>
      <w:r w:rsidRPr="00CC16B9">
        <w:rPr>
          <w:sz w:val="24"/>
          <w:szCs w:val="24"/>
        </w:rPr>
        <w:t>To make a claim under this warranty, call our Customer Service Representative at 1-805-462-8849. We will ask you to advise us of our Distributor’s name and address, the date of purchase, model</w:t>
      </w:r>
      <w:r>
        <w:rPr>
          <w:sz w:val="24"/>
          <w:szCs w:val="24"/>
        </w:rPr>
        <w:t xml:space="preserve"> number, and a detailed explana</w:t>
      </w:r>
      <w:r w:rsidRPr="00CC16B9">
        <w:rPr>
          <w:sz w:val="24"/>
          <w:szCs w:val="24"/>
        </w:rPr>
        <w:t xml:space="preserve">tion of the problem you are experiencing. The Customer Service Representative will arrange for a Field engineer to inspect your system. If our inspection discloses a defect covered by our limited warranty, we will either repair or replace the defective parts of products at our election, and at our cost. If upon inspection, our Engineer </w:t>
      </w:r>
      <w:r w:rsidR="00EA4825" w:rsidRPr="00CC16B9">
        <w:rPr>
          <w:sz w:val="24"/>
          <w:szCs w:val="24"/>
        </w:rPr>
        <w:t>determines</w:t>
      </w:r>
      <w:r w:rsidRPr="00CC16B9">
        <w:rPr>
          <w:sz w:val="24"/>
          <w:szCs w:val="24"/>
        </w:rPr>
        <w:t xml:space="preserve"> there is not </w:t>
      </w:r>
      <w:r w:rsidR="00A9499A" w:rsidRPr="00CC16B9">
        <w:rPr>
          <w:sz w:val="24"/>
          <w:szCs w:val="24"/>
        </w:rPr>
        <w:t>a defect</w:t>
      </w:r>
      <w:r w:rsidRPr="00CC16B9">
        <w:rPr>
          <w:sz w:val="24"/>
          <w:szCs w:val="24"/>
        </w:rPr>
        <w:t xml:space="preserve"> or that the damage to the system resulted from causes </w:t>
      </w:r>
      <w:r>
        <w:rPr>
          <w:sz w:val="24"/>
          <w:szCs w:val="24"/>
        </w:rPr>
        <w:t>not within the scope of our lim</w:t>
      </w:r>
      <w:r w:rsidRPr="00CC16B9">
        <w:rPr>
          <w:sz w:val="24"/>
          <w:szCs w:val="24"/>
        </w:rPr>
        <w:t>ited warranty, then you must bear the cost of repair or replacement of damaged parts. For service, please contact your local Distributor.</w:t>
      </w:r>
    </w:p>
    <w:p w14:paraId="2E86A1FD" w14:textId="77777777" w:rsidR="004A0C40" w:rsidRDefault="004A0C40" w:rsidP="00CC16B9">
      <w:pPr>
        <w:spacing w:after="0" w:line="276" w:lineRule="auto"/>
        <w:rPr>
          <w:sz w:val="24"/>
          <w:szCs w:val="24"/>
        </w:rPr>
      </w:pPr>
    </w:p>
    <w:p w14:paraId="75536C54" w14:textId="77777777" w:rsidR="00CC16B9" w:rsidRDefault="00CC16B9" w:rsidP="00CC16B9">
      <w:pPr>
        <w:spacing w:after="0" w:line="276" w:lineRule="auto"/>
        <w:rPr>
          <w:sz w:val="24"/>
          <w:szCs w:val="24"/>
        </w:rPr>
      </w:pPr>
    </w:p>
    <w:p w14:paraId="1C6FC801" w14:textId="4C6484F5" w:rsidR="00CC16B9" w:rsidRDefault="00CC16B9" w:rsidP="00CC16B9">
      <w:pPr>
        <w:spacing w:after="0" w:line="276" w:lineRule="auto"/>
        <w:rPr>
          <w:i/>
          <w:sz w:val="24"/>
          <w:szCs w:val="24"/>
        </w:rPr>
      </w:pPr>
      <w:r w:rsidRPr="00CC16B9">
        <w:rPr>
          <w:i/>
          <w:sz w:val="24"/>
          <w:szCs w:val="24"/>
        </w:rPr>
        <w:t>For your records</w:t>
      </w:r>
    </w:p>
    <w:p w14:paraId="474D83F2" w14:textId="569BB549" w:rsidR="00CC16B9" w:rsidRPr="00CC16B9" w:rsidRDefault="00CC16B9" w:rsidP="00CC16B9">
      <w:pPr>
        <w:spacing w:after="0" w:line="276" w:lineRule="auto"/>
        <w:rPr>
          <w:sz w:val="24"/>
          <w:szCs w:val="24"/>
        </w:rPr>
      </w:pPr>
      <w:r>
        <w:rPr>
          <w:sz w:val="24"/>
          <w:szCs w:val="24"/>
        </w:rPr>
        <w:t>Model No.</w:t>
      </w:r>
      <w:r w:rsidR="004A0C40">
        <w:rPr>
          <w:sz w:val="24"/>
          <w:szCs w:val="24"/>
        </w:rPr>
        <w:t xml:space="preserve"> _________________________________ Date of Purchase: ________________________________</w:t>
      </w:r>
    </w:p>
    <w:sectPr w:rsidR="00CC16B9" w:rsidRPr="00CC16B9" w:rsidSect="00323BA1">
      <w:headerReference w:type="default" r:id="rId13"/>
      <w:footerReference w:type="default" r:id="rId14"/>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B9B26" w14:textId="77777777" w:rsidR="00F53443" w:rsidRDefault="00F53443" w:rsidP="00EF3D48">
      <w:pPr>
        <w:spacing w:after="0" w:line="240" w:lineRule="auto"/>
      </w:pPr>
      <w:r>
        <w:separator/>
      </w:r>
    </w:p>
  </w:endnote>
  <w:endnote w:type="continuationSeparator" w:id="0">
    <w:p w14:paraId="535A9535" w14:textId="77777777" w:rsidR="00F53443" w:rsidRDefault="00F53443" w:rsidP="00EF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2EB33" w14:textId="18D63849" w:rsidR="000D35B7" w:rsidRPr="00FF25E2" w:rsidRDefault="00394462">
    <w:pPr>
      <w:pStyle w:val="Footer"/>
    </w:pPr>
    <w:r>
      <w:t>FTI-1.5A</w:t>
    </w:r>
    <w:r w:rsidR="000D35B7">
      <w:t xml:space="preserve"> – Maintenance Manual</w:t>
    </w:r>
    <w:r w:rsidR="000D35B7">
      <w:ptab w:relativeTo="margin" w:alignment="center" w:leader="none"/>
    </w:r>
    <w:r w:rsidR="000D35B7">
      <w:t>1/2/2024 Rev C</w:t>
    </w:r>
    <w:r w:rsidR="000D35B7">
      <w:ptab w:relativeTo="margin" w:alignment="right" w:leader="none"/>
    </w:r>
    <w:r w:rsidR="000D35B7" w:rsidRPr="00323BA1">
      <w:rPr>
        <w:color w:val="7F7F7F" w:themeColor="background1" w:themeShade="7F"/>
        <w:spacing w:val="60"/>
      </w:rPr>
      <w:t>Page</w:t>
    </w:r>
    <w:r w:rsidR="000D35B7" w:rsidRPr="00323BA1">
      <w:t xml:space="preserve"> | </w:t>
    </w:r>
    <w:r w:rsidR="000D35B7" w:rsidRPr="00323BA1">
      <w:fldChar w:fldCharType="begin"/>
    </w:r>
    <w:r w:rsidR="000D35B7" w:rsidRPr="00323BA1">
      <w:instrText xml:space="preserve"> PAGE   \* MERGEFORMAT </w:instrText>
    </w:r>
    <w:r w:rsidR="000D35B7" w:rsidRPr="00323BA1">
      <w:fldChar w:fldCharType="separate"/>
    </w:r>
    <w:r w:rsidRPr="00394462">
      <w:rPr>
        <w:b/>
        <w:bCs/>
        <w:noProof/>
      </w:rPr>
      <w:t>7</w:t>
    </w:r>
    <w:r w:rsidR="000D35B7" w:rsidRPr="00323BA1">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FC59" w14:textId="77777777" w:rsidR="00F53443" w:rsidRDefault="00F53443" w:rsidP="00EF3D48">
      <w:pPr>
        <w:spacing w:after="0" w:line="240" w:lineRule="auto"/>
      </w:pPr>
      <w:r>
        <w:separator/>
      </w:r>
    </w:p>
  </w:footnote>
  <w:footnote w:type="continuationSeparator" w:id="0">
    <w:p w14:paraId="4056D9DE" w14:textId="77777777" w:rsidR="00F53443" w:rsidRDefault="00F53443" w:rsidP="00EF3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3E1F" w14:textId="1A159DFA" w:rsidR="000D35B7" w:rsidRPr="00323BA1" w:rsidRDefault="00F53443" w:rsidP="00323BA1">
    <w:pPr>
      <w:pStyle w:val="Header"/>
    </w:pPr>
    <w:r>
      <w:pict w14:anchorId="1770A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4pt;height:98.4pt">
          <v:imagedata r:id="rId1" o:title="Manuals -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C7B"/>
    <w:multiLevelType w:val="hybridMultilevel"/>
    <w:tmpl w:val="C9D2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457E"/>
    <w:multiLevelType w:val="hybridMultilevel"/>
    <w:tmpl w:val="7870BBA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E7EE8"/>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437D6"/>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66414"/>
    <w:multiLevelType w:val="hybridMultilevel"/>
    <w:tmpl w:val="4956B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367B"/>
    <w:multiLevelType w:val="hybridMultilevel"/>
    <w:tmpl w:val="5814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935D5"/>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24BDB"/>
    <w:multiLevelType w:val="hybridMultilevel"/>
    <w:tmpl w:val="9D5AF1A6"/>
    <w:lvl w:ilvl="0" w:tplc="3236C69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C2FC7"/>
    <w:multiLevelType w:val="hybridMultilevel"/>
    <w:tmpl w:val="564CF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233A48"/>
    <w:multiLevelType w:val="hybridMultilevel"/>
    <w:tmpl w:val="D516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C0F8E"/>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6745E"/>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07EDF"/>
    <w:multiLevelType w:val="hybridMultilevel"/>
    <w:tmpl w:val="FB0CB0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36A66"/>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428C9"/>
    <w:multiLevelType w:val="hybridMultilevel"/>
    <w:tmpl w:val="5ED8FE0C"/>
    <w:lvl w:ilvl="0" w:tplc="CC3EDDF6">
      <w:start w:val="1"/>
      <w:numFmt w:val="decimal"/>
      <w:lvlText w:val="%1."/>
      <w:lvlJc w:val="left"/>
      <w:pPr>
        <w:ind w:left="720" w:hanging="360"/>
      </w:pPr>
      <w:rPr>
        <w:rFonts w:hint="default"/>
        <w:sz w:val="28"/>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0197A"/>
    <w:multiLevelType w:val="hybridMultilevel"/>
    <w:tmpl w:val="04709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F5E51"/>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A5701"/>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E38C4"/>
    <w:multiLevelType w:val="hybridMultilevel"/>
    <w:tmpl w:val="C9D2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D4E09"/>
    <w:multiLevelType w:val="hybridMultilevel"/>
    <w:tmpl w:val="3CE6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E1114"/>
    <w:multiLevelType w:val="hybridMultilevel"/>
    <w:tmpl w:val="D1CE5E56"/>
    <w:lvl w:ilvl="0" w:tplc="3236C69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018F4"/>
    <w:multiLevelType w:val="hybridMultilevel"/>
    <w:tmpl w:val="66F40E48"/>
    <w:lvl w:ilvl="0" w:tplc="3236C69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A7D12"/>
    <w:multiLevelType w:val="hybridMultilevel"/>
    <w:tmpl w:val="1FA45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6"/>
  </w:num>
  <w:num w:numId="6">
    <w:abstractNumId w:val="2"/>
  </w:num>
  <w:num w:numId="7">
    <w:abstractNumId w:val="17"/>
  </w:num>
  <w:num w:numId="8">
    <w:abstractNumId w:val="3"/>
  </w:num>
  <w:num w:numId="9">
    <w:abstractNumId w:val="22"/>
  </w:num>
  <w:num w:numId="10">
    <w:abstractNumId w:val="10"/>
  </w:num>
  <w:num w:numId="11">
    <w:abstractNumId w:val="13"/>
  </w:num>
  <w:num w:numId="12">
    <w:abstractNumId w:val="11"/>
  </w:num>
  <w:num w:numId="13">
    <w:abstractNumId w:val="19"/>
  </w:num>
  <w:num w:numId="14">
    <w:abstractNumId w:val="12"/>
  </w:num>
  <w:num w:numId="15">
    <w:abstractNumId w:val="1"/>
  </w:num>
  <w:num w:numId="16">
    <w:abstractNumId w:val="4"/>
  </w:num>
  <w:num w:numId="17">
    <w:abstractNumId w:val="8"/>
  </w:num>
  <w:num w:numId="18">
    <w:abstractNumId w:val="18"/>
  </w:num>
  <w:num w:numId="19">
    <w:abstractNumId w:val="0"/>
  </w:num>
  <w:num w:numId="20">
    <w:abstractNumId w:val="5"/>
  </w:num>
  <w:num w:numId="21">
    <w:abstractNumId w:val="7"/>
  </w:num>
  <w:num w:numId="22">
    <w:abstractNumId w:val="2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8"/>
    <w:rsid w:val="00002B0E"/>
    <w:rsid w:val="0000529B"/>
    <w:rsid w:val="000107A3"/>
    <w:rsid w:val="00010A69"/>
    <w:rsid w:val="000123AD"/>
    <w:rsid w:val="00027FD2"/>
    <w:rsid w:val="00040EA0"/>
    <w:rsid w:val="00046FB4"/>
    <w:rsid w:val="00071A1E"/>
    <w:rsid w:val="00072A44"/>
    <w:rsid w:val="00074108"/>
    <w:rsid w:val="0009145E"/>
    <w:rsid w:val="000A25BD"/>
    <w:rsid w:val="000C0961"/>
    <w:rsid w:val="000D00F2"/>
    <w:rsid w:val="000D35B7"/>
    <w:rsid w:val="00117261"/>
    <w:rsid w:val="0012759F"/>
    <w:rsid w:val="001614AA"/>
    <w:rsid w:val="0016260B"/>
    <w:rsid w:val="00170261"/>
    <w:rsid w:val="00196A43"/>
    <w:rsid w:val="001E165A"/>
    <w:rsid w:val="001E4FEA"/>
    <w:rsid w:val="001F08B6"/>
    <w:rsid w:val="00210A4D"/>
    <w:rsid w:val="0022137C"/>
    <w:rsid w:val="00231898"/>
    <w:rsid w:val="002412DC"/>
    <w:rsid w:val="00252620"/>
    <w:rsid w:val="00263CA8"/>
    <w:rsid w:val="00283CDF"/>
    <w:rsid w:val="0029556C"/>
    <w:rsid w:val="002C6D88"/>
    <w:rsid w:val="002D11F0"/>
    <w:rsid w:val="002D5ED8"/>
    <w:rsid w:val="00323BA1"/>
    <w:rsid w:val="00345904"/>
    <w:rsid w:val="00351A2F"/>
    <w:rsid w:val="00370FFC"/>
    <w:rsid w:val="00373D83"/>
    <w:rsid w:val="00394462"/>
    <w:rsid w:val="003965D4"/>
    <w:rsid w:val="00397F0C"/>
    <w:rsid w:val="003A3D01"/>
    <w:rsid w:val="003C3C88"/>
    <w:rsid w:val="003E6944"/>
    <w:rsid w:val="00415B6C"/>
    <w:rsid w:val="00417252"/>
    <w:rsid w:val="00432680"/>
    <w:rsid w:val="004363DB"/>
    <w:rsid w:val="00444F27"/>
    <w:rsid w:val="00464AE5"/>
    <w:rsid w:val="004A0C40"/>
    <w:rsid w:val="004A5B41"/>
    <w:rsid w:val="004B364E"/>
    <w:rsid w:val="004D4F7D"/>
    <w:rsid w:val="004F7551"/>
    <w:rsid w:val="004F7B2B"/>
    <w:rsid w:val="0050136E"/>
    <w:rsid w:val="005360F8"/>
    <w:rsid w:val="005378B3"/>
    <w:rsid w:val="00573EDB"/>
    <w:rsid w:val="005910D9"/>
    <w:rsid w:val="005B3AB4"/>
    <w:rsid w:val="005B7BF7"/>
    <w:rsid w:val="005C5BB9"/>
    <w:rsid w:val="005E6D5C"/>
    <w:rsid w:val="005F45FD"/>
    <w:rsid w:val="00603470"/>
    <w:rsid w:val="0064443D"/>
    <w:rsid w:val="006550B1"/>
    <w:rsid w:val="00667855"/>
    <w:rsid w:val="006835B3"/>
    <w:rsid w:val="00686672"/>
    <w:rsid w:val="006A1CFF"/>
    <w:rsid w:val="006A4E9E"/>
    <w:rsid w:val="006A71CC"/>
    <w:rsid w:val="006B390C"/>
    <w:rsid w:val="006B3CED"/>
    <w:rsid w:val="006B61F4"/>
    <w:rsid w:val="006D2071"/>
    <w:rsid w:val="006E285F"/>
    <w:rsid w:val="007067F5"/>
    <w:rsid w:val="007253BE"/>
    <w:rsid w:val="007351CB"/>
    <w:rsid w:val="00757130"/>
    <w:rsid w:val="00773E0B"/>
    <w:rsid w:val="007C260B"/>
    <w:rsid w:val="007D0C98"/>
    <w:rsid w:val="007D265E"/>
    <w:rsid w:val="007D723D"/>
    <w:rsid w:val="007E0421"/>
    <w:rsid w:val="007E7501"/>
    <w:rsid w:val="007F44CE"/>
    <w:rsid w:val="008310BE"/>
    <w:rsid w:val="00833491"/>
    <w:rsid w:val="0084746C"/>
    <w:rsid w:val="0088011B"/>
    <w:rsid w:val="00884D53"/>
    <w:rsid w:val="0088793E"/>
    <w:rsid w:val="00893867"/>
    <w:rsid w:val="00896B65"/>
    <w:rsid w:val="008B19BF"/>
    <w:rsid w:val="008D12B1"/>
    <w:rsid w:val="008D4FB1"/>
    <w:rsid w:val="008D63C2"/>
    <w:rsid w:val="009014F8"/>
    <w:rsid w:val="00916151"/>
    <w:rsid w:val="00924CA6"/>
    <w:rsid w:val="00951072"/>
    <w:rsid w:val="00952C91"/>
    <w:rsid w:val="009A3A52"/>
    <w:rsid w:val="009E3D11"/>
    <w:rsid w:val="009E4AB9"/>
    <w:rsid w:val="00A137BD"/>
    <w:rsid w:val="00A25049"/>
    <w:rsid w:val="00A4718D"/>
    <w:rsid w:val="00A7443A"/>
    <w:rsid w:val="00A91E74"/>
    <w:rsid w:val="00A9499A"/>
    <w:rsid w:val="00AF5577"/>
    <w:rsid w:val="00B06A1E"/>
    <w:rsid w:val="00B076AB"/>
    <w:rsid w:val="00B15144"/>
    <w:rsid w:val="00B35B2E"/>
    <w:rsid w:val="00B374C9"/>
    <w:rsid w:val="00B43770"/>
    <w:rsid w:val="00B66E51"/>
    <w:rsid w:val="00B835BF"/>
    <w:rsid w:val="00BB4E07"/>
    <w:rsid w:val="00BB6E56"/>
    <w:rsid w:val="00BE764B"/>
    <w:rsid w:val="00C0141F"/>
    <w:rsid w:val="00C1196E"/>
    <w:rsid w:val="00C16D34"/>
    <w:rsid w:val="00C3225F"/>
    <w:rsid w:val="00C350ED"/>
    <w:rsid w:val="00C404DB"/>
    <w:rsid w:val="00C64948"/>
    <w:rsid w:val="00C66610"/>
    <w:rsid w:val="00C82A96"/>
    <w:rsid w:val="00C97FB8"/>
    <w:rsid w:val="00CC16B9"/>
    <w:rsid w:val="00CE1928"/>
    <w:rsid w:val="00CE46CE"/>
    <w:rsid w:val="00CF6700"/>
    <w:rsid w:val="00D05840"/>
    <w:rsid w:val="00D1291D"/>
    <w:rsid w:val="00D3414E"/>
    <w:rsid w:val="00D6257B"/>
    <w:rsid w:val="00D63D27"/>
    <w:rsid w:val="00D8710F"/>
    <w:rsid w:val="00D873F7"/>
    <w:rsid w:val="00DA3172"/>
    <w:rsid w:val="00DB6384"/>
    <w:rsid w:val="00DF2EE1"/>
    <w:rsid w:val="00E27DFD"/>
    <w:rsid w:val="00E46EC0"/>
    <w:rsid w:val="00E54D80"/>
    <w:rsid w:val="00E61DBF"/>
    <w:rsid w:val="00E63D6C"/>
    <w:rsid w:val="00E8700F"/>
    <w:rsid w:val="00EA4825"/>
    <w:rsid w:val="00EB4A8E"/>
    <w:rsid w:val="00EC6004"/>
    <w:rsid w:val="00ED0C5E"/>
    <w:rsid w:val="00ED6904"/>
    <w:rsid w:val="00EF3D48"/>
    <w:rsid w:val="00F1187F"/>
    <w:rsid w:val="00F412C1"/>
    <w:rsid w:val="00F43AE1"/>
    <w:rsid w:val="00F44197"/>
    <w:rsid w:val="00F53443"/>
    <w:rsid w:val="00F65127"/>
    <w:rsid w:val="00F702A2"/>
    <w:rsid w:val="00F7591B"/>
    <w:rsid w:val="00F860C7"/>
    <w:rsid w:val="00F96765"/>
    <w:rsid w:val="00FA3EA1"/>
    <w:rsid w:val="00FB60F1"/>
    <w:rsid w:val="00FC6310"/>
    <w:rsid w:val="00FE2C30"/>
    <w:rsid w:val="00FF25E2"/>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BDD5"/>
  <w15:chartTrackingRefBased/>
  <w15:docId w15:val="{52160EAB-922C-47F9-82D8-C6E8A17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48"/>
  </w:style>
  <w:style w:type="paragraph" w:styleId="Footer">
    <w:name w:val="footer"/>
    <w:basedOn w:val="Normal"/>
    <w:link w:val="FooterChar"/>
    <w:uiPriority w:val="99"/>
    <w:unhideWhenUsed/>
    <w:rsid w:val="00EF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48"/>
  </w:style>
  <w:style w:type="paragraph" w:styleId="ListParagraph">
    <w:name w:val="List Paragraph"/>
    <w:basedOn w:val="Normal"/>
    <w:uiPriority w:val="34"/>
    <w:qFormat/>
    <w:rsid w:val="00EF3D48"/>
    <w:pPr>
      <w:ind w:left="720"/>
      <w:contextualSpacing/>
    </w:pPr>
  </w:style>
  <w:style w:type="table" w:styleId="TableGrid">
    <w:name w:val="Table Grid"/>
    <w:basedOn w:val="TableNormal"/>
    <w:uiPriority w:val="39"/>
    <w:rsid w:val="00DA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82A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F44CE"/>
    <w:rPr>
      <w:color w:val="0563C1" w:themeColor="hyperlink"/>
      <w:u w:val="single"/>
    </w:rPr>
  </w:style>
  <w:style w:type="character" w:styleId="FollowedHyperlink">
    <w:name w:val="FollowedHyperlink"/>
    <w:basedOn w:val="DefaultParagraphFont"/>
    <w:uiPriority w:val="99"/>
    <w:semiHidden/>
    <w:unhideWhenUsed/>
    <w:rsid w:val="007F44CE"/>
    <w:rPr>
      <w:color w:val="954F72" w:themeColor="followedHyperlink"/>
      <w:u w:val="single"/>
    </w:rPr>
  </w:style>
  <w:style w:type="paragraph" w:styleId="BalloonText">
    <w:name w:val="Balloon Text"/>
    <w:basedOn w:val="Normal"/>
    <w:link w:val="BalloonTextChar"/>
    <w:uiPriority w:val="99"/>
    <w:semiHidden/>
    <w:unhideWhenUsed/>
    <w:rsid w:val="004F7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2B"/>
    <w:rPr>
      <w:rFonts w:ascii="Segoe UI" w:hAnsi="Segoe UI" w:cs="Segoe UI"/>
      <w:sz w:val="18"/>
      <w:szCs w:val="18"/>
    </w:rPr>
  </w:style>
  <w:style w:type="paragraph" w:customStyle="1" w:styleId="Default">
    <w:name w:val="Default"/>
    <w:rsid w:val="00CC16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eltech.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CEA46B71F334CBBB6F463447817D1" ma:contentTypeVersion="14" ma:contentTypeDescription="Create a new document." ma:contentTypeScope="" ma:versionID="289fb34fe5f631a6de78c550b184e415">
  <xsd:schema xmlns:xsd="http://www.w3.org/2001/XMLSchema" xmlns:xs="http://www.w3.org/2001/XMLSchema" xmlns:p="http://schemas.microsoft.com/office/2006/metadata/properties" xmlns:ns3="5f2af02f-b602-40a8-942d-9c69ca0b1e45" xmlns:ns4="7dc6d915-a47a-4edd-b1ee-7ce264cdadb8" targetNamespace="http://schemas.microsoft.com/office/2006/metadata/properties" ma:root="true" ma:fieldsID="68086d05c6f96484627e6881f898f3ad" ns3:_="" ns4:_="">
    <xsd:import namespace="5f2af02f-b602-40a8-942d-9c69ca0b1e45"/>
    <xsd:import namespace="7dc6d915-a47a-4edd-b1ee-7ce264cdad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af02f-b602-40a8-942d-9c69ca0b1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6d915-a47a-4edd-b1ee-7ce264cd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f2af02f-b602-40a8-942d-9c69ca0b1e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D36C-9E97-45B4-8CA7-43D940B906D7}">
  <ds:schemaRefs>
    <ds:schemaRef ds:uri="http://schemas.microsoft.com/sharepoint/v3/contenttype/forms"/>
  </ds:schemaRefs>
</ds:datastoreItem>
</file>

<file path=customXml/itemProps2.xml><?xml version="1.0" encoding="utf-8"?>
<ds:datastoreItem xmlns:ds="http://schemas.openxmlformats.org/officeDocument/2006/customXml" ds:itemID="{54A5DFEA-85F7-4C20-A133-C94A6920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af02f-b602-40a8-942d-9c69ca0b1e45"/>
    <ds:schemaRef ds:uri="7dc6d915-a47a-4edd-b1ee-7ce264cd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ECC89-5906-40AC-B539-B2CB7B875DFA}">
  <ds:schemaRefs>
    <ds:schemaRef ds:uri="http://schemas.microsoft.com/office/2006/metadata/properties"/>
    <ds:schemaRef ds:uri="http://schemas.microsoft.com/office/infopath/2007/PartnerControls"/>
    <ds:schemaRef ds:uri="5f2af02f-b602-40a8-942d-9c69ca0b1e45"/>
  </ds:schemaRefs>
</ds:datastoreItem>
</file>

<file path=customXml/itemProps4.xml><?xml version="1.0" encoding="utf-8"?>
<ds:datastoreItem xmlns:ds="http://schemas.openxmlformats.org/officeDocument/2006/customXml" ds:itemID="{0A4995EA-5C99-4312-9494-6D22772A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DeArmond</dc:creator>
  <cp:keywords/>
  <dc:description/>
  <cp:lastModifiedBy>Ryan DeArmond</cp:lastModifiedBy>
  <cp:revision>3</cp:revision>
  <cp:lastPrinted>2024-01-10T19:10:00Z</cp:lastPrinted>
  <dcterms:created xsi:type="dcterms:W3CDTF">2024-03-13T16:44:00Z</dcterms:created>
  <dcterms:modified xsi:type="dcterms:W3CDTF">2024-03-13T16:47:00Z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0x0101002D4CEA46B71F334CBBB6F463447817D1</vt:lpwstr>
  </property>
</Properties>
</file>